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C507" w14:textId="4B017AF0" w:rsidR="00494E03"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1.</w:t>
      </w:r>
      <w:r w:rsidR="00494E03" w:rsidRPr="0041669C">
        <w:rPr>
          <w:rFonts w:ascii="Times New Roman" w:hAnsi="Times New Roman" w:cs="Times New Roman"/>
          <w:b/>
          <w:color w:val="000000" w:themeColor="text1"/>
          <w:sz w:val="24"/>
          <w:szCs w:val="24"/>
        </w:rPr>
        <w:t>GİZLİLİK POLİKASININ AMACI</w:t>
      </w:r>
    </w:p>
    <w:p w14:paraId="4BBE8B8A" w14:textId="6A36203A" w:rsidR="00494E03" w:rsidRPr="0041669C" w:rsidRDefault="00494E03"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Kişisel verilerin korunması ve kanunlara uy</w:t>
      </w:r>
      <w:r w:rsidR="00BE66C4" w:rsidRPr="0041669C">
        <w:rPr>
          <w:rFonts w:ascii="Times New Roman" w:hAnsi="Times New Roman" w:cs="Times New Roman"/>
          <w:color w:val="000000" w:themeColor="text1"/>
          <w:sz w:val="24"/>
          <w:szCs w:val="24"/>
        </w:rPr>
        <w:t xml:space="preserve">um sağlanması </w:t>
      </w:r>
      <w:r w:rsidRPr="0041669C">
        <w:rPr>
          <w:rFonts w:ascii="Times New Roman" w:hAnsi="Times New Roman" w:cs="Times New Roman"/>
          <w:color w:val="000000" w:themeColor="text1"/>
          <w:sz w:val="24"/>
          <w:szCs w:val="24"/>
        </w:rPr>
        <w:t>temel prensibimizdir.</w:t>
      </w:r>
      <w:r w:rsidR="00656A47" w:rsidRPr="0041669C">
        <w:rPr>
          <w:rFonts w:ascii="Times New Roman" w:hAnsi="Times New Roman" w:cs="Times New Roman"/>
          <w:color w:val="000000" w:themeColor="text1"/>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Pr="0041669C">
        <w:rPr>
          <w:rFonts w:ascii="Times New Roman" w:hAnsi="Times New Roman" w:cs="Times New Roman"/>
          <w:color w:val="000000" w:themeColor="text1"/>
          <w:sz w:val="24"/>
          <w:szCs w:val="24"/>
        </w:rPr>
        <w:t>olarak yaptığımız tüm işlerde siz</w:t>
      </w:r>
      <w:r w:rsidR="0023580C" w:rsidRPr="0041669C">
        <w:rPr>
          <w:rFonts w:ascii="Times New Roman" w:hAnsi="Times New Roman" w:cs="Times New Roman"/>
          <w:color w:val="000000" w:themeColor="text1"/>
          <w:sz w:val="24"/>
          <w:szCs w:val="24"/>
        </w:rPr>
        <w:t>ler</w:t>
      </w:r>
      <w:r w:rsidRPr="0041669C">
        <w:rPr>
          <w:rFonts w:ascii="Times New Roman" w:hAnsi="Times New Roman" w:cs="Times New Roman"/>
          <w:color w:val="000000" w:themeColor="text1"/>
          <w:sz w:val="24"/>
          <w:szCs w:val="24"/>
        </w:rPr>
        <w:t>den almış olduğumuz kişisel veriler gizli tutulmuş</w:t>
      </w:r>
      <w:r w:rsidR="0023580C" w:rsidRPr="0041669C">
        <w:rPr>
          <w:rFonts w:ascii="Times New Roman" w:hAnsi="Times New Roman" w:cs="Times New Roman"/>
          <w:color w:val="000000" w:themeColor="text1"/>
          <w:sz w:val="24"/>
          <w:szCs w:val="24"/>
        </w:rPr>
        <w:t xml:space="preserve"> ve </w:t>
      </w:r>
      <w:r w:rsidR="00CD46A7">
        <w:rPr>
          <w:rFonts w:ascii="Times New Roman" w:hAnsi="Times New Roman" w:cs="Times New Roman"/>
          <w:color w:val="000000" w:themeColor="text1"/>
          <w:sz w:val="24"/>
          <w:szCs w:val="24"/>
        </w:rPr>
        <w:t xml:space="preserve">hukuka aykırı olarak </w:t>
      </w:r>
      <w:r w:rsidR="0023580C" w:rsidRPr="0041669C">
        <w:rPr>
          <w:rFonts w:ascii="Times New Roman" w:hAnsi="Times New Roman" w:cs="Times New Roman"/>
          <w:color w:val="000000" w:themeColor="text1"/>
          <w:sz w:val="24"/>
          <w:szCs w:val="24"/>
        </w:rPr>
        <w:t>ü</w:t>
      </w:r>
      <w:r w:rsidRPr="0041669C">
        <w:rPr>
          <w:rFonts w:ascii="Times New Roman" w:hAnsi="Times New Roman" w:cs="Times New Roman"/>
          <w:color w:val="000000" w:themeColor="text1"/>
          <w:sz w:val="24"/>
          <w:szCs w:val="24"/>
        </w:rPr>
        <w:t>çüncü kişilerle paylaşılmamıştır.</w:t>
      </w:r>
      <w:r w:rsidR="00293226" w:rsidRPr="0041669C">
        <w:rPr>
          <w:rFonts w:ascii="Times New Roman" w:hAnsi="Times New Roman" w:cs="Times New Roman"/>
          <w:color w:val="000000" w:themeColor="text1"/>
          <w:sz w:val="24"/>
          <w:szCs w:val="24"/>
        </w:rPr>
        <w:t xml:space="preserve"> Şirketimiz daima kişisel verilerin korunmasına ilişkin gereken hassasiyeti göstermiştir. </w:t>
      </w:r>
      <w:r w:rsidR="00002D04" w:rsidRPr="0041669C">
        <w:rPr>
          <w:rFonts w:ascii="Times New Roman" w:hAnsi="Times New Roman" w:cs="Times New Roman"/>
          <w:color w:val="000000" w:themeColor="text1"/>
          <w:sz w:val="24"/>
          <w:szCs w:val="24"/>
        </w:rPr>
        <w:t xml:space="preserve">Yine </w:t>
      </w:r>
      <w:r w:rsidRPr="0041669C">
        <w:rPr>
          <w:rFonts w:ascii="Times New Roman" w:hAnsi="Times New Roman" w:cs="Times New Roman"/>
          <w:color w:val="000000" w:themeColor="text1"/>
          <w:sz w:val="24"/>
          <w:szCs w:val="24"/>
        </w:rPr>
        <w:t xml:space="preserve">6698 Sayılı Kişisel Verilerin Korunması Kanunu </w:t>
      </w:r>
      <w:r w:rsidR="008E7B70" w:rsidRPr="0041669C">
        <w:rPr>
          <w:rFonts w:ascii="Times New Roman" w:hAnsi="Times New Roman" w:cs="Times New Roman"/>
          <w:color w:val="000000" w:themeColor="text1"/>
          <w:sz w:val="24"/>
          <w:szCs w:val="24"/>
        </w:rPr>
        <w:t>(Bundan sonra “</w:t>
      </w:r>
      <w:r w:rsidR="008E7B70" w:rsidRPr="0041669C">
        <w:rPr>
          <w:rFonts w:ascii="Times New Roman" w:hAnsi="Times New Roman" w:cs="Times New Roman"/>
          <w:b/>
          <w:bCs/>
          <w:color w:val="000000" w:themeColor="text1"/>
          <w:sz w:val="24"/>
          <w:szCs w:val="24"/>
        </w:rPr>
        <w:t xml:space="preserve">Kanun” </w:t>
      </w:r>
      <w:r w:rsidR="008E7B70" w:rsidRPr="0041669C">
        <w:rPr>
          <w:rFonts w:ascii="Times New Roman" w:hAnsi="Times New Roman" w:cs="Times New Roman"/>
          <w:color w:val="000000" w:themeColor="text1"/>
          <w:sz w:val="24"/>
          <w:szCs w:val="24"/>
        </w:rPr>
        <w:t>ya da</w:t>
      </w:r>
      <w:r w:rsidR="008E7B70" w:rsidRPr="0041669C">
        <w:rPr>
          <w:rFonts w:ascii="Times New Roman" w:hAnsi="Times New Roman" w:cs="Times New Roman"/>
          <w:b/>
          <w:bCs/>
          <w:color w:val="000000" w:themeColor="text1"/>
          <w:sz w:val="24"/>
          <w:szCs w:val="24"/>
        </w:rPr>
        <w:t xml:space="preserve"> “KVKK” </w:t>
      </w:r>
      <w:r w:rsidR="008E7B70" w:rsidRPr="0041669C">
        <w:rPr>
          <w:rFonts w:ascii="Times New Roman" w:hAnsi="Times New Roman" w:cs="Times New Roman"/>
          <w:color w:val="000000" w:themeColor="text1"/>
          <w:sz w:val="24"/>
          <w:szCs w:val="24"/>
        </w:rPr>
        <w:t>olarak anılacaktır.)</w:t>
      </w:r>
      <w:r w:rsidR="008E7B70" w:rsidRPr="0041669C">
        <w:rPr>
          <w:rFonts w:ascii="Times New Roman" w:hAnsi="Times New Roman" w:cs="Times New Roman"/>
          <w:b/>
          <w:bCs/>
          <w:color w:val="000000" w:themeColor="text1"/>
          <w:sz w:val="24"/>
          <w:szCs w:val="24"/>
        </w:rPr>
        <w:t xml:space="preserve"> </w:t>
      </w:r>
      <w:r w:rsidRPr="0041669C">
        <w:rPr>
          <w:rFonts w:ascii="Times New Roman" w:hAnsi="Times New Roman" w:cs="Times New Roman"/>
          <w:color w:val="000000" w:themeColor="text1"/>
          <w:sz w:val="24"/>
          <w:szCs w:val="24"/>
        </w:rPr>
        <w:t xml:space="preserve">uyarınca </w:t>
      </w:r>
      <w:r w:rsidR="0023580C" w:rsidRPr="0041669C">
        <w:rPr>
          <w:rFonts w:ascii="Times New Roman" w:hAnsi="Times New Roman" w:cs="Times New Roman"/>
          <w:color w:val="000000" w:themeColor="text1"/>
          <w:sz w:val="24"/>
          <w:szCs w:val="24"/>
        </w:rPr>
        <w:t>şirket içi düzenlemelerimiz yeniden yapılmış olup;</w:t>
      </w:r>
      <w:r w:rsidRPr="0041669C">
        <w:rPr>
          <w:rFonts w:ascii="Times New Roman" w:hAnsi="Times New Roman" w:cs="Times New Roman"/>
          <w:color w:val="000000" w:themeColor="text1"/>
          <w:sz w:val="24"/>
          <w:szCs w:val="24"/>
        </w:rPr>
        <w:t xml:space="preserve"> teknik ve idari tedbirler alınmıştır. </w:t>
      </w:r>
      <w:r w:rsidR="0023580C" w:rsidRPr="0041669C">
        <w:rPr>
          <w:rFonts w:ascii="Times New Roman" w:hAnsi="Times New Roman" w:cs="Times New Roman"/>
          <w:color w:val="000000" w:themeColor="text1"/>
          <w:sz w:val="24"/>
          <w:szCs w:val="24"/>
        </w:rPr>
        <w:t xml:space="preserve">Devam eden süreçte de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0023580C" w:rsidRPr="0041669C">
        <w:rPr>
          <w:rFonts w:ascii="Times New Roman" w:hAnsi="Times New Roman" w:cs="Times New Roman"/>
          <w:color w:val="000000" w:themeColor="text1"/>
          <w:sz w:val="24"/>
          <w:szCs w:val="24"/>
        </w:rPr>
        <w:t xml:space="preserve">olarak </w:t>
      </w:r>
      <w:r w:rsidR="008E7B70" w:rsidRPr="0041669C">
        <w:rPr>
          <w:rFonts w:ascii="Times New Roman" w:hAnsi="Times New Roman" w:cs="Times New Roman"/>
          <w:color w:val="000000" w:themeColor="text1"/>
          <w:sz w:val="24"/>
          <w:szCs w:val="24"/>
        </w:rPr>
        <w:t>k</w:t>
      </w:r>
      <w:r w:rsidR="00656A47" w:rsidRPr="0041669C">
        <w:rPr>
          <w:rFonts w:ascii="Times New Roman" w:hAnsi="Times New Roman" w:cs="Times New Roman"/>
          <w:color w:val="000000" w:themeColor="text1"/>
          <w:sz w:val="24"/>
          <w:szCs w:val="24"/>
        </w:rPr>
        <w:t>anun</w:t>
      </w:r>
      <w:r w:rsidR="008E7B70" w:rsidRPr="0041669C">
        <w:rPr>
          <w:rFonts w:ascii="Times New Roman" w:hAnsi="Times New Roman" w:cs="Times New Roman"/>
          <w:color w:val="000000" w:themeColor="text1"/>
          <w:sz w:val="24"/>
          <w:szCs w:val="24"/>
        </w:rPr>
        <w:t>un</w:t>
      </w:r>
      <w:r w:rsidR="00656A47" w:rsidRPr="0041669C">
        <w:rPr>
          <w:rFonts w:ascii="Times New Roman" w:hAnsi="Times New Roman" w:cs="Times New Roman"/>
          <w:color w:val="000000" w:themeColor="text1"/>
          <w:sz w:val="24"/>
          <w:szCs w:val="24"/>
        </w:rPr>
        <w:t xml:space="preserve"> </w:t>
      </w:r>
      <w:r w:rsidRPr="0041669C">
        <w:rPr>
          <w:rFonts w:ascii="Times New Roman" w:hAnsi="Times New Roman" w:cs="Times New Roman"/>
          <w:color w:val="000000" w:themeColor="text1"/>
          <w:sz w:val="24"/>
          <w:szCs w:val="24"/>
        </w:rPr>
        <w:t xml:space="preserve">getirdiği tüm </w:t>
      </w:r>
      <w:r w:rsidR="002B246D" w:rsidRPr="0041669C">
        <w:rPr>
          <w:rFonts w:ascii="Times New Roman" w:hAnsi="Times New Roman" w:cs="Times New Roman"/>
          <w:color w:val="000000" w:themeColor="text1"/>
          <w:sz w:val="24"/>
          <w:szCs w:val="24"/>
        </w:rPr>
        <w:t xml:space="preserve">yükümlülüklere </w:t>
      </w:r>
      <w:r w:rsidRPr="0041669C">
        <w:rPr>
          <w:rFonts w:ascii="Times New Roman" w:hAnsi="Times New Roman" w:cs="Times New Roman"/>
          <w:color w:val="000000" w:themeColor="text1"/>
          <w:sz w:val="24"/>
          <w:szCs w:val="24"/>
        </w:rPr>
        <w:t xml:space="preserve">uymayı kabul, beyan ve taahhüt etmekteyiz. </w:t>
      </w:r>
    </w:p>
    <w:p w14:paraId="67FBF97C" w14:textId="77777777" w:rsidR="0023580C" w:rsidRPr="0041669C" w:rsidRDefault="0023580C" w:rsidP="004D0635">
      <w:pPr>
        <w:spacing w:after="0" w:line="240" w:lineRule="auto"/>
        <w:jc w:val="both"/>
        <w:rPr>
          <w:rFonts w:ascii="Times New Roman" w:hAnsi="Times New Roman" w:cs="Times New Roman"/>
          <w:color w:val="000000" w:themeColor="text1"/>
          <w:sz w:val="24"/>
          <w:szCs w:val="24"/>
        </w:rPr>
      </w:pPr>
    </w:p>
    <w:p w14:paraId="489EE768" w14:textId="77777777" w:rsidR="0023580C"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2.</w:t>
      </w:r>
      <w:r w:rsidR="0023580C" w:rsidRPr="0041669C">
        <w:rPr>
          <w:rFonts w:ascii="Times New Roman" w:hAnsi="Times New Roman" w:cs="Times New Roman"/>
          <w:b/>
          <w:color w:val="000000" w:themeColor="text1"/>
          <w:sz w:val="24"/>
          <w:szCs w:val="24"/>
        </w:rPr>
        <w:t>GİZLİLİK POLİTİKASININ KAPSAMI</w:t>
      </w:r>
    </w:p>
    <w:p w14:paraId="5D1E81F7" w14:textId="6A515558" w:rsidR="004A1A71" w:rsidRPr="0041669C" w:rsidRDefault="0023580C" w:rsidP="004D0635">
      <w:pPr>
        <w:spacing w:after="0" w:line="240" w:lineRule="auto"/>
        <w:jc w:val="both"/>
        <w:rPr>
          <w:rFonts w:ascii="Times New Roman" w:hAnsi="Times New Roman" w:cs="Times New Roman"/>
          <w:color w:val="000000" w:themeColor="text1"/>
          <w:sz w:val="24"/>
          <w:szCs w:val="24"/>
        </w:rPr>
      </w:pPr>
      <w:bookmarkStart w:id="0" w:name="_Hlk26030355"/>
      <w:r w:rsidRPr="0041669C">
        <w:rPr>
          <w:rFonts w:ascii="Times New Roman" w:hAnsi="Times New Roman" w:cs="Times New Roman"/>
          <w:color w:val="000000" w:themeColor="text1"/>
          <w:sz w:val="24"/>
          <w:szCs w:val="24"/>
        </w:rPr>
        <w:t>İşbu Gizlilik Politikamız 6698 Sayılı Kişisel Verilerin Korunması Kanunu</w:t>
      </w:r>
      <w:r w:rsidR="00487A36" w:rsidRPr="0041669C">
        <w:rPr>
          <w:rFonts w:ascii="Times New Roman" w:hAnsi="Times New Roman" w:cs="Times New Roman"/>
          <w:color w:val="000000" w:themeColor="text1"/>
          <w:sz w:val="24"/>
          <w:szCs w:val="24"/>
        </w:rPr>
        <w:t>na</w:t>
      </w:r>
      <w:r w:rsidRPr="0041669C">
        <w:rPr>
          <w:rFonts w:ascii="Times New Roman" w:hAnsi="Times New Roman" w:cs="Times New Roman"/>
          <w:color w:val="000000" w:themeColor="text1"/>
          <w:sz w:val="24"/>
          <w:szCs w:val="24"/>
        </w:rPr>
        <w:t xml:space="preserve"> uygun </w:t>
      </w:r>
      <w:r w:rsidR="004A1A71" w:rsidRPr="0041669C">
        <w:rPr>
          <w:rFonts w:ascii="Times New Roman" w:hAnsi="Times New Roman" w:cs="Times New Roman"/>
          <w:color w:val="000000" w:themeColor="text1"/>
          <w:sz w:val="24"/>
          <w:szCs w:val="24"/>
        </w:rPr>
        <w:t xml:space="preserve">olarak </w:t>
      </w:r>
      <w:r w:rsidRPr="0041669C">
        <w:rPr>
          <w:rFonts w:ascii="Times New Roman" w:hAnsi="Times New Roman" w:cs="Times New Roman"/>
          <w:color w:val="000000" w:themeColor="text1"/>
          <w:sz w:val="24"/>
          <w:szCs w:val="24"/>
        </w:rPr>
        <w:t xml:space="preserve">hazırlanmıştır. </w:t>
      </w:r>
      <w:r w:rsidR="004A1A71" w:rsidRPr="0041669C">
        <w:rPr>
          <w:rFonts w:ascii="Times New Roman" w:hAnsi="Times New Roman" w:cs="Times New Roman"/>
          <w:color w:val="000000" w:themeColor="text1"/>
          <w:sz w:val="24"/>
          <w:szCs w:val="24"/>
        </w:rPr>
        <w:t>Kişisel verileriniz rızanızla ya da kanuna uygunluk halleri kapsamında</w:t>
      </w:r>
      <w:r w:rsidR="00E627BC" w:rsidRPr="0041669C">
        <w:rPr>
          <w:rFonts w:ascii="Times New Roman" w:hAnsi="Times New Roman" w:cs="Times New Roman"/>
          <w:color w:val="000000" w:themeColor="text1"/>
          <w:sz w:val="24"/>
          <w:szCs w:val="24"/>
        </w:rPr>
        <w:t xml:space="preserve"> işlenmektedir</w:t>
      </w:r>
      <w:r w:rsidR="004A1A71" w:rsidRPr="0041669C">
        <w:rPr>
          <w:rFonts w:ascii="Times New Roman" w:hAnsi="Times New Roman" w:cs="Times New Roman"/>
          <w:color w:val="000000" w:themeColor="text1"/>
          <w:sz w:val="24"/>
          <w:szCs w:val="24"/>
        </w:rPr>
        <w:t>. Söz konusu verileriniz</w:t>
      </w:r>
      <w:bookmarkEnd w:id="0"/>
      <w:r w:rsidR="00002D04" w:rsidRPr="0041669C">
        <w:rPr>
          <w:rFonts w:ascii="Times New Roman" w:hAnsi="Times New Roman" w:cs="Times New Roman"/>
          <w:color w:val="000000" w:themeColor="text1"/>
          <w:sz w:val="24"/>
          <w:szCs w:val="24"/>
        </w:rPr>
        <w:t>;</w:t>
      </w:r>
    </w:p>
    <w:p w14:paraId="766CC090" w14:textId="77777777" w:rsidR="004A1A71" w:rsidRPr="0041669C" w:rsidRDefault="00487A36"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w:t>
      </w:r>
      <w:r w:rsidRPr="0041669C">
        <w:rPr>
          <w:rFonts w:ascii="Times New Roman" w:hAnsi="Times New Roman" w:cs="Times New Roman"/>
          <w:b/>
          <w:color w:val="000000" w:themeColor="text1"/>
          <w:sz w:val="24"/>
          <w:szCs w:val="24"/>
        </w:rPr>
        <w:tab/>
      </w:r>
      <w:r w:rsidR="004A1A71" w:rsidRPr="0041669C">
        <w:rPr>
          <w:rFonts w:ascii="Times New Roman" w:hAnsi="Times New Roman" w:cs="Times New Roman"/>
          <w:b/>
          <w:color w:val="000000" w:themeColor="text1"/>
          <w:sz w:val="24"/>
          <w:szCs w:val="24"/>
        </w:rPr>
        <w:t>Şirket güvenliğinin sağlanabilmesi,</w:t>
      </w:r>
    </w:p>
    <w:p w14:paraId="45243A5D" w14:textId="77777777" w:rsidR="004A1A71" w:rsidRPr="0041669C" w:rsidRDefault="004A1A71"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w:t>
      </w:r>
      <w:r w:rsidR="00487A36" w:rsidRPr="0041669C">
        <w:rPr>
          <w:rFonts w:ascii="Times New Roman" w:hAnsi="Times New Roman" w:cs="Times New Roman"/>
          <w:b/>
          <w:color w:val="000000" w:themeColor="text1"/>
          <w:sz w:val="24"/>
          <w:szCs w:val="24"/>
        </w:rPr>
        <w:tab/>
      </w:r>
      <w:r w:rsidRPr="0041669C">
        <w:rPr>
          <w:rFonts w:ascii="Times New Roman" w:hAnsi="Times New Roman" w:cs="Times New Roman"/>
          <w:b/>
          <w:color w:val="000000" w:themeColor="text1"/>
          <w:sz w:val="24"/>
          <w:szCs w:val="24"/>
        </w:rPr>
        <w:t>Sizlere eksiksiz hizmet sunulabilmesi,</w:t>
      </w:r>
    </w:p>
    <w:p w14:paraId="19DFEAEA" w14:textId="77777777" w:rsidR="004A1A71" w:rsidRPr="0041669C" w:rsidRDefault="004A1A71"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w:t>
      </w:r>
      <w:r w:rsidR="00487A36" w:rsidRPr="0041669C">
        <w:rPr>
          <w:rFonts w:ascii="Times New Roman" w:hAnsi="Times New Roman" w:cs="Times New Roman"/>
          <w:b/>
          <w:color w:val="000000" w:themeColor="text1"/>
          <w:sz w:val="24"/>
          <w:szCs w:val="24"/>
        </w:rPr>
        <w:tab/>
      </w:r>
      <w:r w:rsidRPr="0041669C">
        <w:rPr>
          <w:rFonts w:ascii="Times New Roman" w:hAnsi="Times New Roman" w:cs="Times New Roman"/>
          <w:b/>
          <w:color w:val="000000" w:themeColor="text1"/>
          <w:sz w:val="24"/>
          <w:szCs w:val="24"/>
        </w:rPr>
        <w:t>Ticari faaliyetlerimizin yürütülebilmesi,</w:t>
      </w:r>
    </w:p>
    <w:p w14:paraId="3E43C06A" w14:textId="77777777" w:rsidR="004A1A71" w:rsidRPr="0041669C" w:rsidRDefault="004A1A71"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w:t>
      </w:r>
      <w:r w:rsidR="00487A36" w:rsidRPr="0041669C">
        <w:rPr>
          <w:rFonts w:ascii="Times New Roman" w:hAnsi="Times New Roman" w:cs="Times New Roman"/>
          <w:b/>
          <w:color w:val="000000" w:themeColor="text1"/>
          <w:sz w:val="24"/>
          <w:szCs w:val="24"/>
        </w:rPr>
        <w:tab/>
      </w:r>
      <w:bookmarkStart w:id="1" w:name="_Hlk26030534"/>
      <w:r w:rsidRPr="0041669C">
        <w:rPr>
          <w:rFonts w:ascii="Times New Roman" w:hAnsi="Times New Roman" w:cs="Times New Roman"/>
          <w:b/>
          <w:color w:val="000000" w:themeColor="text1"/>
          <w:sz w:val="24"/>
          <w:szCs w:val="24"/>
        </w:rPr>
        <w:t>Sorunlarınızın hızlıca çözümlenebilmesi</w:t>
      </w:r>
      <w:bookmarkEnd w:id="1"/>
      <w:r w:rsidRPr="0041669C">
        <w:rPr>
          <w:rFonts w:ascii="Times New Roman" w:hAnsi="Times New Roman" w:cs="Times New Roman"/>
          <w:b/>
          <w:color w:val="000000" w:themeColor="text1"/>
          <w:sz w:val="24"/>
          <w:szCs w:val="24"/>
        </w:rPr>
        <w:t>,</w:t>
      </w:r>
    </w:p>
    <w:p w14:paraId="48397F32" w14:textId="77777777" w:rsidR="004A1A71" w:rsidRPr="0041669C" w:rsidRDefault="004A1A71"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w:t>
      </w:r>
      <w:r w:rsidR="00487A36" w:rsidRPr="0041669C">
        <w:rPr>
          <w:rFonts w:ascii="Times New Roman" w:hAnsi="Times New Roman" w:cs="Times New Roman"/>
          <w:b/>
          <w:color w:val="000000" w:themeColor="text1"/>
          <w:sz w:val="24"/>
          <w:szCs w:val="24"/>
        </w:rPr>
        <w:tab/>
      </w:r>
      <w:r w:rsidRPr="0041669C">
        <w:rPr>
          <w:rFonts w:ascii="Times New Roman" w:hAnsi="Times New Roman" w:cs="Times New Roman"/>
          <w:b/>
          <w:color w:val="000000" w:themeColor="text1"/>
          <w:sz w:val="24"/>
          <w:szCs w:val="24"/>
        </w:rPr>
        <w:t>Kalitemizin artırıl</w:t>
      </w:r>
      <w:r w:rsidR="00487A36" w:rsidRPr="0041669C">
        <w:rPr>
          <w:rFonts w:ascii="Times New Roman" w:hAnsi="Times New Roman" w:cs="Times New Roman"/>
          <w:b/>
          <w:color w:val="000000" w:themeColor="text1"/>
          <w:sz w:val="24"/>
          <w:szCs w:val="24"/>
        </w:rPr>
        <w:t>abilmesi</w:t>
      </w:r>
      <w:r w:rsidRPr="0041669C">
        <w:rPr>
          <w:rFonts w:ascii="Times New Roman" w:hAnsi="Times New Roman" w:cs="Times New Roman"/>
          <w:b/>
          <w:color w:val="000000" w:themeColor="text1"/>
          <w:sz w:val="24"/>
          <w:szCs w:val="24"/>
        </w:rPr>
        <w:t>,</w:t>
      </w:r>
      <w:r w:rsidRPr="0041669C">
        <w:rPr>
          <w:rFonts w:ascii="Times New Roman" w:hAnsi="Times New Roman" w:cs="Times New Roman"/>
          <w:color w:val="000000" w:themeColor="text1"/>
          <w:sz w:val="24"/>
          <w:szCs w:val="24"/>
        </w:rPr>
        <w:t xml:space="preserve"> amacıyla kullanılmaktadır. </w:t>
      </w:r>
    </w:p>
    <w:p w14:paraId="60D16F16" w14:textId="77777777" w:rsidR="004A1A71" w:rsidRPr="0041669C" w:rsidRDefault="004A1A71" w:rsidP="004D0635">
      <w:pPr>
        <w:spacing w:after="0" w:line="240" w:lineRule="auto"/>
        <w:jc w:val="both"/>
        <w:rPr>
          <w:rFonts w:ascii="Times New Roman" w:hAnsi="Times New Roman" w:cs="Times New Roman"/>
          <w:color w:val="000000" w:themeColor="text1"/>
          <w:sz w:val="24"/>
          <w:szCs w:val="24"/>
        </w:rPr>
      </w:pPr>
    </w:p>
    <w:p w14:paraId="1DDF53BE" w14:textId="1271A44A" w:rsidR="002336B2" w:rsidRPr="0041669C" w:rsidRDefault="00E75697" w:rsidP="004D0635">
      <w:pPr>
        <w:spacing w:after="0" w:line="240" w:lineRule="auto"/>
        <w:jc w:val="both"/>
        <w:rPr>
          <w:rFonts w:ascii="Times New Roman" w:hAnsi="Times New Roman" w:cs="Times New Roman"/>
          <w:color w:val="000000" w:themeColor="text1"/>
          <w:sz w:val="24"/>
          <w:szCs w:val="24"/>
        </w:rPr>
      </w:pPr>
      <w:bookmarkStart w:id="2" w:name="_Hlk26030788"/>
      <w:r w:rsidRPr="0041669C">
        <w:rPr>
          <w:rFonts w:ascii="Times New Roman" w:hAnsi="Times New Roman" w:cs="Times New Roman"/>
          <w:color w:val="000000" w:themeColor="text1"/>
          <w:sz w:val="24"/>
          <w:szCs w:val="24"/>
        </w:rPr>
        <w:t xml:space="preserve">İşbu politikamızı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00002D04" w:rsidRPr="0041669C">
        <w:rPr>
          <w:rFonts w:ascii="Times New Roman" w:hAnsi="Times New Roman" w:cs="Times New Roman"/>
          <w:color w:val="000000" w:themeColor="text1"/>
          <w:sz w:val="24"/>
          <w:szCs w:val="24"/>
        </w:rPr>
        <w:t>olarak</w:t>
      </w:r>
      <w:r w:rsidR="00020CE5" w:rsidRPr="0041669C">
        <w:rPr>
          <w:rFonts w:ascii="Times New Roman" w:hAnsi="Times New Roman" w:cs="Times New Roman"/>
          <w:color w:val="000000" w:themeColor="text1"/>
          <w:sz w:val="24"/>
          <w:szCs w:val="24"/>
        </w:rPr>
        <w:t xml:space="preserve"> </w:t>
      </w:r>
      <w:r w:rsidR="00093B02" w:rsidRPr="0041669C">
        <w:rPr>
          <w:rFonts w:ascii="Times New Roman" w:hAnsi="Times New Roman" w:cs="Times New Roman"/>
          <w:color w:val="000000" w:themeColor="text1"/>
          <w:sz w:val="24"/>
          <w:szCs w:val="24"/>
        </w:rPr>
        <w:t>K</w:t>
      </w:r>
      <w:r w:rsidR="00020CE5" w:rsidRPr="0041669C">
        <w:rPr>
          <w:rFonts w:ascii="Times New Roman" w:hAnsi="Times New Roman" w:cs="Times New Roman"/>
          <w:color w:val="000000" w:themeColor="text1"/>
          <w:sz w:val="24"/>
          <w:szCs w:val="24"/>
        </w:rPr>
        <w:t>anuna uygunluk kapsamında kişisel verileri korumak maksadıyla değiştirme hakkı</w:t>
      </w:r>
      <w:r w:rsidR="00002D04" w:rsidRPr="0041669C">
        <w:rPr>
          <w:rFonts w:ascii="Times New Roman" w:hAnsi="Times New Roman" w:cs="Times New Roman"/>
          <w:color w:val="000000" w:themeColor="text1"/>
          <w:sz w:val="24"/>
          <w:szCs w:val="24"/>
        </w:rPr>
        <w:t xml:space="preserve">mız </w:t>
      </w:r>
      <w:r w:rsidR="00020CE5" w:rsidRPr="0041669C">
        <w:rPr>
          <w:rFonts w:ascii="Times New Roman" w:hAnsi="Times New Roman" w:cs="Times New Roman"/>
          <w:color w:val="000000" w:themeColor="text1"/>
          <w:sz w:val="24"/>
          <w:szCs w:val="24"/>
        </w:rPr>
        <w:t>haizdir.</w:t>
      </w:r>
      <w:bookmarkEnd w:id="2"/>
      <w:r w:rsidR="00D62497">
        <w:rPr>
          <w:rFonts w:ascii="Times New Roman" w:hAnsi="Times New Roman" w:cs="Times New Roman"/>
          <w:color w:val="000000" w:themeColor="text1"/>
          <w:sz w:val="24"/>
          <w:szCs w:val="24"/>
        </w:rPr>
        <w:t xml:space="preserve"> </w:t>
      </w:r>
      <w:r w:rsidR="00CF01BA" w:rsidRPr="0041669C">
        <w:rPr>
          <w:rFonts w:ascii="Times New Roman" w:hAnsi="Times New Roman" w:cs="Times New Roman"/>
          <w:color w:val="000000" w:themeColor="text1"/>
          <w:sz w:val="24"/>
          <w:szCs w:val="24"/>
        </w:rPr>
        <w:t>Gizlilik politikası</w:t>
      </w:r>
      <w:r w:rsidR="00A62A76" w:rsidRPr="00A62A76">
        <w:rPr>
          <w:rFonts w:ascii="Times New Roman" w:hAnsi="Times New Roman" w:cs="Times New Roman"/>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D62497">
        <w:rPr>
          <w:rFonts w:ascii="Times New Roman" w:hAnsi="Times New Roman" w:cs="Times New Roman"/>
          <w:sz w:val="24"/>
          <w:szCs w:val="24"/>
        </w:rPr>
        <w:t>.</w:t>
      </w:r>
      <w:r w:rsidR="007E5A11">
        <w:rPr>
          <w:rFonts w:ascii="Times New Roman" w:eastAsia="Times New Roman" w:hAnsi="Times New Roman" w:cs="Times New Roman"/>
          <w:bCs/>
          <w:kern w:val="36"/>
          <w:sz w:val="24"/>
          <w:szCs w:val="24"/>
          <w:lang w:eastAsia="tr-TR"/>
        </w:rPr>
        <w:t>’</w:t>
      </w:r>
      <w:r w:rsidR="00D97FFE">
        <w:rPr>
          <w:rFonts w:ascii="Times New Roman" w:hAnsi="Times New Roman" w:cs="Times New Roman"/>
          <w:color w:val="000000" w:themeColor="text1"/>
          <w:sz w:val="24"/>
          <w:szCs w:val="24"/>
        </w:rPr>
        <w:t>n</w:t>
      </w:r>
      <w:r w:rsidR="00B64F66">
        <w:rPr>
          <w:rFonts w:ascii="Times New Roman" w:hAnsi="Times New Roman" w:cs="Times New Roman"/>
          <w:color w:val="000000" w:themeColor="text1"/>
          <w:sz w:val="24"/>
          <w:szCs w:val="24"/>
        </w:rPr>
        <w:t>i</w:t>
      </w:r>
      <w:r w:rsidR="00D97FFE">
        <w:rPr>
          <w:rFonts w:ascii="Times New Roman" w:hAnsi="Times New Roman" w:cs="Times New Roman"/>
          <w:color w:val="000000" w:themeColor="text1"/>
          <w:sz w:val="24"/>
          <w:szCs w:val="24"/>
        </w:rPr>
        <w:t>n</w:t>
      </w:r>
      <w:r w:rsidR="00093B02" w:rsidRPr="0041669C">
        <w:rPr>
          <w:rFonts w:ascii="Times New Roman" w:hAnsi="Times New Roman" w:cs="Times New Roman"/>
          <w:color w:val="000000" w:themeColor="text1"/>
          <w:sz w:val="24"/>
          <w:szCs w:val="24"/>
        </w:rPr>
        <w:t xml:space="preserve"> </w:t>
      </w:r>
      <w:r w:rsidR="00020CE5" w:rsidRPr="0041669C">
        <w:rPr>
          <w:rFonts w:ascii="Times New Roman" w:hAnsi="Times New Roman" w:cs="Times New Roman"/>
          <w:color w:val="000000" w:themeColor="text1"/>
          <w:sz w:val="24"/>
          <w:szCs w:val="24"/>
        </w:rPr>
        <w:t>çözüm ortaklığı yaptığı gerçek ve tüzel kişileri</w:t>
      </w:r>
      <w:r w:rsidR="00E627BC" w:rsidRPr="0041669C">
        <w:rPr>
          <w:rFonts w:ascii="Times New Roman" w:hAnsi="Times New Roman" w:cs="Times New Roman"/>
          <w:color w:val="000000" w:themeColor="text1"/>
          <w:sz w:val="24"/>
          <w:szCs w:val="24"/>
        </w:rPr>
        <w:t>n,</w:t>
      </w:r>
      <w:r w:rsidR="00020CE5" w:rsidRPr="0041669C">
        <w:rPr>
          <w:rFonts w:ascii="Times New Roman" w:hAnsi="Times New Roman" w:cs="Times New Roman"/>
          <w:color w:val="000000" w:themeColor="text1"/>
          <w:sz w:val="24"/>
          <w:szCs w:val="24"/>
        </w:rPr>
        <w:t xml:space="preserve"> müşterileri</w:t>
      </w:r>
      <w:r w:rsidR="00E627BC" w:rsidRPr="0041669C">
        <w:rPr>
          <w:rFonts w:ascii="Times New Roman" w:hAnsi="Times New Roman" w:cs="Times New Roman"/>
          <w:color w:val="000000" w:themeColor="text1"/>
          <w:sz w:val="24"/>
          <w:szCs w:val="24"/>
        </w:rPr>
        <w:t>nin</w:t>
      </w:r>
      <w:r w:rsidR="00020CE5" w:rsidRPr="0041669C">
        <w:rPr>
          <w:rFonts w:ascii="Times New Roman" w:hAnsi="Times New Roman" w:cs="Times New Roman"/>
          <w:color w:val="000000" w:themeColor="text1"/>
          <w:sz w:val="24"/>
          <w:szCs w:val="24"/>
        </w:rPr>
        <w:t>, çalışanları</w:t>
      </w:r>
      <w:r w:rsidR="00E627BC" w:rsidRPr="0041669C">
        <w:rPr>
          <w:rFonts w:ascii="Times New Roman" w:hAnsi="Times New Roman" w:cs="Times New Roman"/>
          <w:color w:val="000000" w:themeColor="text1"/>
          <w:sz w:val="24"/>
          <w:szCs w:val="24"/>
        </w:rPr>
        <w:t>nın</w:t>
      </w:r>
      <w:r w:rsidR="00020CE5" w:rsidRPr="0041669C">
        <w:rPr>
          <w:rFonts w:ascii="Times New Roman" w:hAnsi="Times New Roman" w:cs="Times New Roman"/>
          <w:color w:val="000000" w:themeColor="text1"/>
          <w:sz w:val="24"/>
          <w:szCs w:val="24"/>
        </w:rPr>
        <w:t xml:space="preserve"> ve diğer tüm kişilerin herhangi bir yoldan elde edilen veril</w:t>
      </w:r>
      <w:r w:rsidR="00CD46A7">
        <w:rPr>
          <w:rFonts w:ascii="Times New Roman" w:hAnsi="Times New Roman" w:cs="Times New Roman"/>
          <w:color w:val="000000" w:themeColor="text1"/>
          <w:sz w:val="24"/>
          <w:szCs w:val="24"/>
        </w:rPr>
        <w:t>erinin korunmasını amaçlamaktadır. İşbu gizlilik politikası b</w:t>
      </w:r>
      <w:r w:rsidR="00020CE5" w:rsidRPr="0041669C">
        <w:rPr>
          <w:rFonts w:ascii="Times New Roman" w:hAnsi="Times New Roman" w:cs="Times New Roman"/>
          <w:color w:val="000000" w:themeColor="text1"/>
          <w:sz w:val="24"/>
          <w:szCs w:val="24"/>
        </w:rPr>
        <w:t xml:space="preserve">u bağlamda amaçlanan hedefi gerçekleştirmek amacıyla çeşitli düzenlemeleri ihtiva etmektedir. </w:t>
      </w:r>
    </w:p>
    <w:p w14:paraId="4536A7DC" w14:textId="77777777" w:rsidR="00547D7F" w:rsidRPr="0041669C" w:rsidRDefault="00547D7F" w:rsidP="004D0635">
      <w:pPr>
        <w:spacing w:after="0" w:line="240" w:lineRule="auto"/>
        <w:jc w:val="both"/>
        <w:rPr>
          <w:rFonts w:ascii="Times New Roman" w:hAnsi="Times New Roman" w:cs="Times New Roman"/>
          <w:color w:val="000000" w:themeColor="text1"/>
          <w:sz w:val="24"/>
          <w:szCs w:val="24"/>
        </w:rPr>
      </w:pPr>
    </w:p>
    <w:p w14:paraId="4E915DD8" w14:textId="3E6708E2" w:rsidR="00020CE5"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3.</w:t>
      </w:r>
      <w:r w:rsidR="00020CE5" w:rsidRPr="0041669C">
        <w:rPr>
          <w:rFonts w:ascii="Times New Roman" w:hAnsi="Times New Roman" w:cs="Times New Roman"/>
          <w:b/>
          <w:color w:val="000000" w:themeColor="text1"/>
          <w:sz w:val="24"/>
          <w:szCs w:val="24"/>
        </w:rPr>
        <w:t>KİŞİSEL VERİLERİN İŞLENMESİ İLE İLGİLİ TEMEL PRENSİPLER</w:t>
      </w:r>
    </w:p>
    <w:p w14:paraId="678F6548" w14:textId="3A2248E9" w:rsidR="002E746F" w:rsidRPr="0041669C" w:rsidRDefault="0053704E"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 xml:space="preserve">Kişisel verilerin işlenmesi ile </w:t>
      </w:r>
      <w:r w:rsidR="00A46DB4" w:rsidRPr="0041669C">
        <w:rPr>
          <w:rFonts w:ascii="Times New Roman" w:hAnsi="Times New Roman" w:cs="Times New Roman"/>
          <w:color w:val="000000" w:themeColor="text1"/>
          <w:sz w:val="24"/>
          <w:szCs w:val="24"/>
        </w:rPr>
        <w:t>ilgili temel prensiplerimiz aşağıdaki gibidir.</w:t>
      </w:r>
      <w:r w:rsidR="00D02D9F" w:rsidRPr="0041669C">
        <w:rPr>
          <w:rFonts w:ascii="Times New Roman" w:hAnsi="Times New Roman" w:cs="Times New Roman"/>
          <w:color w:val="000000" w:themeColor="text1"/>
          <w:sz w:val="24"/>
          <w:szCs w:val="24"/>
        </w:rPr>
        <w:t xml:space="preserve"> </w:t>
      </w:r>
      <w:r w:rsidR="00002D04" w:rsidRPr="0041669C">
        <w:rPr>
          <w:rFonts w:ascii="Times New Roman" w:hAnsi="Times New Roman" w:cs="Times New Roman"/>
          <w:color w:val="000000" w:themeColor="text1"/>
          <w:sz w:val="24"/>
          <w:szCs w:val="24"/>
        </w:rPr>
        <w:t>Bu bağlamda</w:t>
      </w:r>
      <w:r w:rsidR="00A62A76" w:rsidRPr="00A62A76">
        <w:rPr>
          <w:rFonts w:ascii="Times New Roman" w:hAnsi="Times New Roman" w:cs="Times New Roman"/>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Pr>
          <w:rFonts w:ascii="Times New Roman" w:hAnsi="Times New Roman" w:cs="Times New Roman"/>
          <w:sz w:val="24"/>
          <w:szCs w:val="24"/>
        </w:rPr>
        <w:t>’</w:t>
      </w:r>
      <w:r w:rsidR="007E5A11">
        <w:rPr>
          <w:rFonts w:ascii="Times New Roman" w:hAnsi="Times New Roman" w:cs="Times New Roman"/>
          <w:color w:val="000000" w:themeColor="text1"/>
          <w:sz w:val="24"/>
          <w:szCs w:val="24"/>
        </w:rPr>
        <w:t>n</w:t>
      </w:r>
      <w:r w:rsidR="00C955C6">
        <w:rPr>
          <w:rFonts w:ascii="Times New Roman" w:hAnsi="Times New Roman" w:cs="Times New Roman"/>
          <w:color w:val="000000" w:themeColor="text1"/>
          <w:sz w:val="24"/>
          <w:szCs w:val="24"/>
        </w:rPr>
        <w:t>i</w:t>
      </w:r>
      <w:r w:rsidR="00EA78BA">
        <w:rPr>
          <w:rFonts w:ascii="Times New Roman" w:hAnsi="Times New Roman" w:cs="Times New Roman"/>
          <w:color w:val="000000" w:themeColor="text1"/>
          <w:sz w:val="24"/>
          <w:szCs w:val="24"/>
        </w:rPr>
        <w:t>n</w:t>
      </w:r>
      <w:r w:rsidR="003173DD" w:rsidRPr="0041669C">
        <w:rPr>
          <w:rFonts w:ascii="Times New Roman" w:hAnsi="Times New Roman" w:cs="Times New Roman"/>
          <w:color w:val="000000" w:themeColor="text1"/>
          <w:sz w:val="24"/>
          <w:szCs w:val="24"/>
        </w:rPr>
        <w:t xml:space="preserve"> </w:t>
      </w:r>
      <w:r w:rsidR="00720575" w:rsidRPr="0041669C">
        <w:rPr>
          <w:rFonts w:ascii="Times New Roman" w:hAnsi="Times New Roman" w:cs="Times New Roman"/>
          <w:color w:val="000000" w:themeColor="text1"/>
          <w:sz w:val="24"/>
          <w:szCs w:val="24"/>
        </w:rPr>
        <w:t xml:space="preserve">açık </w:t>
      </w:r>
      <w:r w:rsidR="0076267A" w:rsidRPr="0041669C">
        <w:rPr>
          <w:rFonts w:ascii="Times New Roman" w:hAnsi="Times New Roman" w:cs="Times New Roman"/>
          <w:color w:val="000000" w:themeColor="text1"/>
          <w:sz w:val="24"/>
          <w:szCs w:val="24"/>
        </w:rPr>
        <w:t>rızaya dayanarak</w:t>
      </w:r>
      <w:r w:rsidR="00D02D9F" w:rsidRPr="0041669C">
        <w:rPr>
          <w:rFonts w:ascii="Times New Roman" w:hAnsi="Times New Roman" w:cs="Times New Roman"/>
          <w:color w:val="000000" w:themeColor="text1"/>
          <w:sz w:val="24"/>
          <w:szCs w:val="24"/>
        </w:rPr>
        <w:t xml:space="preserve"> veya K</w:t>
      </w:r>
      <w:r w:rsidR="00FE4BCD" w:rsidRPr="0041669C">
        <w:rPr>
          <w:rFonts w:ascii="Times New Roman" w:hAnsi="Times New Roman" w:cs="Times New Roman"/>
          <w:color w:val="000000" w:themeColor="text1"/>
          <w:sz w:val="24"/>
          <w:szCs w:val="24"/>
        </w:rPr>
        <w:t>anuna uygun</w:t>
      </w:r>
      <w:r w:rsidR="00E627BC" w:rsidRPr="0041669C">
        <w:rPr>
          <w:rFonts w:ascii="Times New Roman" w:hAnsi="Times New Roman" w:cs="Times New Roman"/>
          <w:color w:val="000000" w:themeColor="text1"/>
          <w:sz w:val="24"/>
          <w:szCs w:val="24"/>
        </w:rPr>
        <w:t>luk halleri kapsamında</w:t>
      </w:r>
      <w:r w:rsidR="00FE4BCD" w:rsidRPr="0041669C">
        <w:rPr>
          <w:rFonts w:ascii="Times New Roman" w:hAnsi="Times New Roman" w:cs="Times New Roman"/>
          <w:color w:val="000000" w:themeColor="text1"/>
          <w:sz w:val="24"/>
          <w:szCs w:val="24"/>
        </w:rPr>
        <w:t xml:space="preserve"> işle</w:t>
      </w:r>
      <w:r w:rsidR="003B6325" w:rsidRPr="0041669C">
        <w:rPr>
          <w:rFonts w:ascii="Times New Roman" w:hAnsi="Times New Roman" w:cs="Times New Roman"/>
          <w:color w:val="000000" w:themeColor="text1"/>
          <w:sz w:val="24"/>
          <w:szCs w:val="24"/>
        </w:rPr>
        <w:t xml:space="preserve">diği </w:t>
      </w:r>
      <w:r w:rsidR="002135DF" w:rsidRPr="0041669C">
        <w:rPr>
          <w:rFonts w:ascii="Times New Roman" w:hAnsi="Times New Roman" w:cs="Times New Roman"/>
          <w:color w:val="000000" w:themeColor="text1"/>
          <w:sz w:val="24"/>
          <w:szCs w:val="24"/>
        </w:rPr>
        <w:t>verilerde de işbu ilkeler geçerli olacaktır.</w:t>
      </w:r>
    </w:p>
    <w:p w14:paraId="5BD9DD65" w14:textId="455BCFD0" w:rsidR="00270230" w:rsidRDefault="00ED6085"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Hukuka Uygun Olması</w:t>
      </w:r>
      <w:bookmarkStart w:id="3" w:name="_Hlk523920699"/>
      <w:r w:rsidR="00720575" w:rsidRPr="0041669C">
        <w:rPr>
          <w:rFonts w:ascii="Times New Roman" w:hAnsi="Times New Roman" w:cs="Times New Roman"/>
          <w:b/>
          <w:color w:val="000000" w:themeColor="text1"/>
          <w:sz w:val="24"/>
          <w:szCs w:val="24"/>
        </w:rPr>
        <w:t xml:space="preserve">: </w:t>
      </w:r>
    </w:p>
    <w:p w14:paraId="15DA82CA" w14:textId="0A91BFAF" w:rsidR="0053704E"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ED6085" w:rsidRPr="0041669C">
        <w:rPr>
          <w:rFonts w:ascii="Times New Roman" w:hAnsi="Times New Roman" w:cs="Times New Roman"/>
          <w:color w:val="000000" w:themeColor="text1"/>
          <w:sz w:val="24"/>
          <w:szCs w:val="24"/>
        </w:rPr>
        <w:t>gerçek ve tüzel kişilerden kendisine gelen ve muhtelif yollardan topladığı kişisel veriler</w:t>
      </w:r>
      <w:r w:rsidR="00002D04" w:rsidRPr="0041669C">
        <w:rPr>
          <w:rFonts w:ascii="Times New Roman" w:hAnsi="Times New Roman" w:cs="Times New Roman"/>
          <w:color w:val="000000" w:themeColor="text1"/>
          <w:sz w:val="24"/>
          <w:szCs w:val="24"/>
        </w:rPr>
        <w:t xml:space="preserve">in </w:t>
      </w:r>
      <w:r w:rsidR="00ED6085" w:rsidRPr="0041669C">
        <w:rPr>
          <w:rFonts w:ascii="Times New Roman" w:hAnsi="Times New Roman" w:cs="Times New Roman"/>
          <w:color w:val="000000" w:themeColor="text1"/>
          <w:sz w:val="24"/>
          <w:szCs w:val="24"/>
        </w:rPr>
        <w:t xml:space="preserve">kaynağını ve </w:t>
      </w:r>
      <w:bookmarkEnd w:id="3"/>
      <w:r w:rsidR="00ED6085" w:rsidRPr="0041669C">
        <w:rPr>
          <w:rFonts w:ascii="Times New Roman" w:hAnsi="Times New Roman" w:cs="Times New Roman"/>
          <w:color w:val="000000" w:themeColor="text1"/>
          <w:sz w:val="24"/>
          <w:szCs w:val="24"/>
        </w:rPr>
        <w:t>hukuka uygunluğunu sorgulamaktadır. Bu bağlamda verilerin hukuka uygun olara</w:t>
      </w:r>
      <w:r w:rsidR="00002D04" w:rsidRPr="0041669C">
        <w:rPr>
          <w:rFonts w:ascii="Times New Roman" w:hAnsi="Times New Roman" w:cs="Times New Roman"/>
          <w:color w:val="000000" w:themeColor="text1"/>
          <w:sz w:val="24"/>
          <w:szCs w:val="24"/>
        </w:rPr>
        <w:t xml:space="preserve">k </w:t>
      </w:r>
      <w:r w:rsidR="00ED6085" w:rsidRPr="0041669C">
        <w:rPr>
          <w:rFonts w:ascii="Times New Roman" w:hAnsi="Times New Roman" w:cs="Times New Roman"/>
          <w:color w:val="000000" w:themeColor="text1"/>
          <w:sz w:val="24"/>
          <w:szCs w:val="24"/>
        </w:rPr>
        <w:t xml:space="preserve">elde edilmesi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ED6085" w:rsidRPr="0041669C">
        <w:rPr>
          <w:rFonts w:ascii="Times New Roman" w:hAnsi="Times New Roman" w:cs="Times New Roman"/>
          <w:color w:val="000000" w:themeColor="text1"/>
          <w:sz w:val="24"/>
          <w:szCs w:val="24"/>
        </w:rPr>
        <w:t>için önem arz etmektedir.</w:t>
      </w:r>
    </w:p>
    <w:p w14:paraId="79B6ACDA" w14:textId="6E404357" w:rsidR="00270230" w:rsidRDefault="00397FC3"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Dürüstlük Kurallarına Uygun Olma</w:t>
      </w:r>
      <w:r w:rsidR="00ED6085" w:rsidRPr="0041669C">
        <w:rPr>
          <w:rFonts w:ascii="Times New Roman" w:hAnsi="Times New Roman" w:cs="Times New Roman"/>
          <w:b/>
          <w:color w:val="000000" w:themeColor="text1"/>
          <w:sz w:val="24"/>
          <w:szCs w:val="24"/>
        </w:rPr>
        <w:t>sı</w:t>
      </w:r>
      <w:r w:rsidR="00720575" w:rsidRPr="0041669C">
        <w:rPr>
          <w:rFonts w:ascii="Times New Roman" w:hAnsi="Times New Roman" w:cs="Times New Roman"/>
          <w:b/>
          <w:color w:val="000000" w:themeColor="text1"/>
          <w:sz w:val="24"/>
          <w:szCs w:val="24"/>
        </w:rPr>
        <w:t xml:space="preserve">: </w:t>
      </w:r>
    </w:p>
    <w:p w14:paraId="7AD82CB6" w14:textId="7CAD647F" w:rsidR="00397FC3"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60545" w:rsidRPr="0041669C">
        <w:rPr>
          <w:rFonts w:ascii="Times New Roman" w:hAnsi="Times New Roman" w:cs="Times New Roman"/>
          <w:color w:val="000000" w:themeColor="text1"/>
          <w:sz w:val="24"/>
          <w:szCs w:val="24"/>
        </w:rPr>
        <w:t>gerçek ve tüzel kişilerden kendisine gelen ve muhtelif yollardan topladığı kişisel veriler</w:t>
      </w:r>
      <w:r w:rsidR="00002D04" w:rsidRPr="0041669C">
        <w:rPr>
          <w:rFonts w:ascii="Times New Roman" w:hAnsi="Times New Roman" w:cs="Times New Roman"/>
          <w:color w:val="000000" w:themeColor="text1"/>
          <w:sz w:val="24"/>
          <w:szCs w:val="24"/>
        </w:rPr>
        <w:t>in</w:t>
      </w:r>
      <w:r w:rsidR="00860545" w:rsidRPr="0041669C">
        <w:rPr>
          <w:rFonts w:ascii="Times New Roman" w:hAnsi="Times New Roman" w:cs="Times New Roman"/>
          <w:color w:val="000000" w:themeColor="text1"/>
          <w:sz w:val="24"/>
          <w:szCs w:val="24"/>
        </w:rPr>
        <w:t xml:space="preserve"> kaynağını sorgulamaktadır. Bu bağlamda verilerin dürüstlük kuralları çerçevesinde elde edilmesi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60545" w:rsidRPr="0041669C">
        <w:rPr>
          <w:rFonts w:ascii="Times New Roman" w:hAnsi="Times New Roman" w:cs="Times New Roman"/>
          <w:color w:val="000000" w:themeColor="text1"/>
          <w:sz w:val="24"/>
          <w:szCs w:val="24"/>
        </w:rPr>
        <w:t>için önem arz etmektedir.</w:t>
      </w:r>
    </w:p>
    <w:p w14:paraId="042D9DD7" w14:textId="380D35A1" w:rsidR="00270230" w:rsidRDefault="00397FC3"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 xml:space="preserve">İşlendikleri </w:t>
      </w:r>
      <w:r w:rsidR="00860545" w:rsidRPr="0041669C">
        <w:rPr>
          <w:rFonts w:ascii="Times New Roman" w:hAnsi="Times New Roman" w:cs="Times New Roman"/>
          <w:b/>
          <w:color w:val="000000" w:themeColor="text1"/>
          <w:sz w:val="24"/>
          <w:szCs w:val="24"/>
        </w:rPr>
        <w:t>A</w:t>
      </w:r>
      <w:r w:rsidRPr="0041669C">
        <w:rPr>
          <w:rFonts w:ascii="Times New Roman" w:hAnsi="Times New Roman" w:cs="Times New Roman"/>
          <w:b/>
          <w:color w:val="000000" w:themeColor="text1"/>
          <w:sz w:val="24"/>
          <w:szCs w:val="24"/>
        </w:rPr>
        <w:t xml:space="preserve">maçla </w:t>
      </w:r>
      <w:r w:rsidR="00860545" w:rsidRPr="0041669C">
        <w:rPr>
          <w:rFonts w:ascii="Times New Roman" w:hAnsi="Times New Roman" w:cs="Times New Roman"/>
          <w:b/>
          <w:color w:val="000000" w:themeColor="text1"/>
          <w:sz w:val="24"/>
          <w:szCs w:val="24"/>
        </w:rPr>
        <w:t>S</w:t>
      </w:r>
      <w:r w:rsidRPr="0041669C">
        <w:rPr>
          <w:rFonts w:ascii="Times New Roman" w:hAnsi="Times New Roman" w:cs="Times New Roman"/>
          <w:b/>
          <w:color w:val="000000" w:themeColor="text1"/>
          <w:sz w:val="24"/>
          <w:szCs w:val="24"/>
        </w:rPr>
        <w:t xml:space="preserve">ınırlı, </w:t>
      </w:r>
      <w:r w:rsidR="00860545" w:rsidRPr="0041669C">
        <w:rPr>
          <w:rFonts w:ascii="Times New Roman" w:hAnsi="Times New Roman" w:cs="Times New Roman"/>
          <w:b/>
          <w:color w:val="000000" w:themeColor="text1"/>
          <w:sz w:val="24"/>
          <w:szCs w:val="24"/>
        </w:rPr>
        <w:t>Ö</w:t>
      </w:r>
      <w:r w:rsidRPr="0041669C">
        <w:rPr>
          <w:rFonts w:ascii="Times New Roman" w:hAnsi="Times New Roman" w:cs="Times New Roman"/>
          <w:b/>
          <w:color w:val="000000" w:themeColor="text1"/>
          <w:sz w:val="24"/>
          <w:szCs w:val="24"/>
        </w:rPr>
        <w:t xml:space="preserve">lçülü ve </w:t>
      </w:r>
      <w:r w:rsidR="00860545" w:rsidRPr="0041669C">
        <w:rPr>
          <w:rFonts w:ascii="Times New Roman" w:hAnsi="Times New Roman" w:cs="Times New Roman"/>
          <w:b/>
          <w:color w:val="000000" w:themeColor="text1"/>
          <w:sz w:val="24"/>
          <w:szCs w:val="24"/>
        </w:rPr>
        <w:t>B</w:t>
      </w:r>
      <w:r w:rsidRPr="0041669C">
        <w:rPr>
          <w:rFonts w:ascii="Times New Roman" w:hAnsi="Times New Roman" w:cs="Times New Roman"/>
          <w:b/>
          <w:color w:val="000000" w:themeColor="text1"/>
          <w:sz w:val="24"/>
          <w:szCs w:val="24"/>
        </w:rPr>
        <w:t xml:space="preserve">ağlantılı </w:t>
      </w:r>
      <w:r w:rsidR="00860545" w:rsidRPr="0041669C">
        <w:rPr>
          <w:rFonts w:ascii="Times New Roman" w:hAnsi="Times New Roman" w:cs="Times New Roman"/>
          <w:b/>
          <w:color w:val="000000" w:themeColor="text1"/>
          <w:sz w:val="24"/>
          <w:szCs w:val="24"/>
        </w:rPr>
        <w:t>O</w:t>
      </w:r>
      <w:r w:rsidRPr="0041669C">
        <w:rPr>
          <w:rFonts w:ascii="Times New Roman" w:hAnsi="Times New Roman" w:cs="Times New Roman"/>
          <w:b/>
          <w:color w:val="000000" w:themeColor="text1"/>
          <w:sz w:val="24"/>
          <w:szCs w:val="24"/>
        </w:rPr>
        <w:t>lma</w:t>
      </w:r>
      <w:r w:rsidR="00ED6085" w:rsidRPr="0041669C">
        <w:rPr>
          <w:rFonts w:ascii="Times New Roman" w:hAnsi="Times New Roman" w:cs="Times New Roman"/>
          <w:b/>
          <w:color w:val="000000" w:themeColor="text1"/>
          <w:sz w:val="24"/>
          <w:szCs w:val="24"/>
        </w:rPr>
        <w:t>sı</w:t>
      </w:r>
      <w:r w:rsidR="00720575" w:rsidRPr="0041669C">
        <w:rPr>
          <w:rFonts w:ascii="Times New Roman" w:hAnsi="Times New Roman" w:cs="Times New Roman"/>
          <w:b/>
          <w:color w:val="000000" w:themeColor="text1"/>
          <w:sz w:val="24"/>
          <w:szCs w:val="24"/>
        </w:rPr>
        <w:t xml:space="preserve">: </w:t>
      </w:r>
    </w:p>
    <w:p w14:paraId="52383E33" w14:textId="390CB0FA" w:rsidR="00397FC3"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60545" w:rsidRPr="0041669C">
        <w:rPr>
          <w:rFonts w:ascii="Times New Roman" w:hAnsi="Times New Roman" w:cs="Times New Roman"/>
          <w:color w:val="000000" w:themeColor="text1"/>
          <w:sz w:val="24"/>
          <w:szCs w:val="24"/>
        </w:rPr>
        <w:t xml:space="preserve">muhtelif yollardan </w:t>
      </w:r>
      <w:r w:rsidR="00A97DA8" w:rsidRPr="0041669C">
        <w:rPr>
          <w:rFonts w:ascii="Times New Roman" w:hAnsi="Times New Roman" w:cs="Times New Roman"/>
          <w:color w:val="000000" w:themeColor="text1"/>
          <w:sz w:val="24"/>
          <w:szCs w:val="24"/>
        </w:rPr>
        <w:t xml:space="preserve">elde ettiği kişisel </w:t>
      </w:r>
      <w:r w:rsidR="00002D04" w:rsidRPr="0041669C">
        <w:rPr>
          <w:rFonts w:ascii="Times New Roman" w:hAnsi="Times New Roman" w:cs="Times New Roman"/>
          <w:color w:val="000000" w:themeColor="text1"/>
          <w:sz w:val="24"/>
          <w:szCs w:val="24"/>
        </w:rPr>
        <w:t xml:space="preserve">verileri </w:t>
      </w:r>
      <w:r w:rsidR="00A612C5" w:rsidRPr="0041669C">
        <w:rPr>
          <w:rFonts w:ascii="Times New Roman" w:hAnsi="Times New Roman" w:cs="Times New Roman"/>
          <w:color w:val="000000" w:themeColor="text1"/>
          <w:sz w:val="24"/>
          <w:szCs w:val="24"/>
        </w:rPr>
        <w:t>işlendikleri amaca uygun, işlenme amacıyla</w:t>
      </w:r>
      <w:r w:rsidR="00A97DA8" w:rsidRPr="0041669C">
        <w:rPr>
          <w:rFonts w:ascii="Times New Roman" w:hAnsi="Times New Roman" w:cs="Times New Roman"/>
          <w:color w:val="000000" w:themeColor="text1"/>
          <w:sz w:val="24"/>
          <w:szCs w:val="24"/>
        </w:rPr>
        <w:t xml:space="preserve"> sınırlı</w:t>
      </w:r>
      <w:r w:rsidR="00002D04" w:rsidRPr="0041669C">
        <w:rPr>
          <w:rFonts w:ascii="Times New Roman" w:hAnsi="Times New Roman" w:cs="Times New Roman"/>
          <w:color w:val="000000" w:themeColor="text1"/>
          <w:sz w:val="24"/>
          <w:szCs w:val="24"/>
        </w:rPr>
        <w:t>,</w:t>
      </w:r>
      <w:r w:rsidR="00A97DA8" w:rsidRPr="0041669C">
        <w:rPr>
          <w:rFonts w:ascii="Times New Roman" w:hAnsi="Times New Roman" w:cs="Times New Roman"/>
          <w:color w:val="000000" w:themeColor="text1"/>
          <w:sz w:val="24"/>
          <w:szCs w:val="24"/>
        </w:rPr>
        <w:t xml:space="preserve"> ölçülü</w:t>
      </w:r>
      <w:r w:rsidR="004975FB" w:rsidRPr="0041669C">
        <w:rPr>
          <w:rFonts w:ascii="Times New Roman" w:hAnsi="Times New Roman" w:cs="Times New Roman"/>
          <w:color w:val="000000" w:themeColor="text1"/>
          <w:sz w:val="24"/>
          <w:szCs w:val="24"/>
        </w:rPr>
        <w:t xml:space="preserve"> ve</w:t>
      </w:r>
      <w:r w:rsidR="00A97DA8" w:rsidRPr="0041669C">
        <w:rPr>
          <w:rFonts w:ascii="Times New Roman" w:hAnsi="Times New Roman" w:cs="Times New Roman"/>
          <w:color w:val="000000" w:themeColor="text1"/>
          <w:sz w:val="24"/>
          <w:szCs w:val="24"/>
        </w:rPr>
        <w:t xml:space="preserve"> hizmetin ifasının gerektirdiği ölçüde kullanmaktadır.</w:t>
      </w:r>
    </w:p>
    <w:p w14:paraId="3F93ACD5" w14:textId="71988AA4" w:rsidR="00270230" w:rsidRDefault="00ED6085"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 xml:space="preserve">Kişisel Verilerin </w:t>
      </w:r>
      <w:r w:rsidR="00397FC3" w:rsidRPr="0041669C">
        <w:rPr>
          <w:rFonts w:ascii="Times New Roman" w:hAnsi="Times New Roman" w:cs="Times New Roman"/>
          <w:b/>
          <w:color w:val="000000" w:themeColor="text1"/>
          <w:sz w:val="24"/>
          <w:szCs w:val="24"/>
        </w:rPr>
        <w:t>Doğru Olma</w:t>
      </w:r>
      <w:r w:rsidRPr="0041669C">
        <w:rPr>
          <w:rFonts w:ascii="Times New Roman" w:hAnsi="Times New Roman" w:cs="Times New Roman"/>
          <w:b/>
          <w:color w:val="000000" w:themeColor="text1"/>
          <w:sz w:val="24"/>
          <w:szCs w:val="24"/>
        </w:rPr>
        <w:t>sı</w:t>
      </w:r>
      <w:r w:rsidR="00720575" w:rsidRPr="0041669C">
        <w:rPr>
          <w:rFonts w:ascii="Times New Roman" w:hAnsi="Times New Roman" w:cs="Times New Roman"/>
          <w:color w:val="000000" w:themeColor="text1"/>
          <w:sz w:val="24"/>
          <w:szCs w:val="24"/>
        </w:rPr>
        <w:t xml:space="preserve">: </w:t>
      </w:r>
    </w:p>
    <w:p w14:paraId="383C7F3B" w14:textId="2EEE7129" w:rsidR="00702974"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A97DA8" w:rsidRPr="0041669C">
        <w:rPr>
          <w:rFonts w:ascii="Times New Roman" w:hAnsi="Times New Roman" w:cs="Times New Roman"/>
          <w:color w:val="000000" w:themeColor="text1"/>
          <w:sz w:val="24"/>
          <w:szCs w:val="24"/>
        </w:rPr>
        <w:t>gerçek ve tüzel kişilerden kendisine gelen ve muhtelif yollardan topladığı kişisel veriler</w:t>
      </w:r>
      <w:r w:rsidR="00972634" w:rsidRPr="0041669C">
        <w:rPr>
          <w:rFonts w:ascii="Times New Roman" w:hAnsi="Times New Roman" w:cs="Times New Roman"/>
          <w:color w:val="000000" w:themeColor="text1"/>
          <w:sz w:val="24"/>
          <w:szCs w:val="24"/>
        </w:rPr>
        <w:t>in</w:t>
      </w:r>
      <w:r w:rsidR="00A97DA8" w:rsidRPr="0041669C">
        <w:rPr>
          <w:rFonts w:ascii="Times New Roman" w:hAnsi="Times New Roman" w:cs="Times New Roman"/>
          <w:color w:val="000000" w:themeColor="text1"/>
          <w:sz w:val="24"/>
          <w:szCs w:val="24"/>
        </w:rPr>
        <w:t xml:space="preserve"> yanlış bilgi içermemesine ve doğru olmasına önem vermektedir. </w:t>
      </w:r>
      <w:r w:rsidR="00F51E4F" w:rsidRPr="0041669C">
        <w:rPr>
          <w:rFonts w:ascii="Times New Roman" w:hAnsi="Times New Roman" w:cs="Times New Roman"/>
          <w:color w:val="000000" w:themeColor="text1"/>
          <w:sz w:val="24"/>
          <w:szCs w:val="24"/>
        </w:rPr>
        <w:t>Fakat</w:t>
      </w:r>
      <w:r w:rsidRPr="00A62A76">
        <w:rPr>
          <w:rFonts w:ascii="Times New Roman" w:hAnsi="Times New Roman" w:cs="Times New Roman"/>
          <w:sz w:val="24"/>
          <w:szCs w:val="24"/>
        </w:rPr>
        <w:t xml:space="preserve">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00D62497">
        <w:rPr>
          <w:rFonts w:ascii="Times New Roman" w:hAnsi="Times New Roman" w:cs="Times New Roman"/>
          <w:sz w:val="24"/>
          <w:szCs w:val="24"/>
        </w:rPr>
        <w:t>.</w:t>
      </w:r>
      <w:r w:rsidR="00077C18">
        <w:t xml:space="preserve"> </w:t>
      </w:r>
      <w:r w:rsidR="00F51E4F" w:rsidRPr="0041669C">
        <w:rPr>
          <w:rFonts w:ascii="Times New Roman" w:hAnsi="Times New Roman" w:cs="Times New Roman"/>
          <w:color w:val="000000" w:themeColor="text1"/>
          <w:sz w:val="24"/>
          <w:szCs w:val="24"/>
        </w:rPr>
        <w:t xml:space="preserve">müşterilerinin veya temas halinde olduğu gerçek ve </w:t>
      </w:r>
      <w:r w:rsidR="00F51E4F" w:rsidRPr="0041669C">
        <w:rPr>
          <w:rFonts w:ascii="Times New Roman" w:hAnsi="Times New Roman" w:cs="Times New Roman"/>
          <w:color w:val="000000" w:themeColor="text1"/>
          <w:sz w:val="24"/>
          <w:szCs w:val="24"/>
        </w:rPr>
        <w:lastRenderedPageBreak/>
        <w:t xml:space="preserve">tüzel kişilerin beyan ettiği kişisel verilerin doğruluğunu araştırmak zorunda değildir. </w:t>
      </w:r>
      <w:r w:rsidR="00702974" w:rsidRPr="0041669C">
        <w:rPr>
          <w:rFonts w:ascii="Times New Roman" w:hAnsi="Times New Roman" w:cs="Times New Roman"/>
          <w:color w:val="000000" w:themeColor="text1"/>
          <w:sz w:val="24"/>
          <w:szCs w:val="24"/>
        </w:rPr>
        <w:t xml:space="preserve">Bu bağlamda beyan edilen verilerin doğru olduğundan bahisle işlemler yürütülmektedir. </w:t>
      </w:r>
    </w:p>
    <w:p w14:paraId="42F76F45" w14:textId="77777777" w:rsidR="00D62497" w:rsidRDefault="00D62497" w:rsidP="004D0635">
      <w:pPr>
        <w:spacing w:after="0" w:line="240" w:lineRule="auto"/>
        <w:jc w:val="both"/>
        <w:rPr>
          <w:rFonts w:ascii="Times New Roman" w:hAnsi="Times New Roman" w:cs="Times New Roman"/>
          <w:color w:val="000000" w:themeColor="text1"/>
          <w:sz w:val="24"/>
          <w:szCs w:val="24"/>
        </w:rPr>
      </w:pPr>
    </w:p>
    <w:p w14:paraId="7393C85E" w14:textId="77777777" w:rsidR="00D62497" w:rsidRDefault="00D62497" w:rsidP="004D0635">
      <w:pPr>
        <w:spacing w:after="0" w:line="240" w:lineRule="auto"/>
        <w:jc w:val="both"/>
        <w:rPr>
          <w:rFonts w:ascii="Times New Roman" w:hAnsi="Times New Roman" w:cs="Times New Roman"/>
          <w:color w:val="000000" w:themeColor="text1"/>
          <w:sz w:val="24"/>
          <w:szCs w:val="24"/>
        </w:rPr>
      </w:pPr>
    </w:p>
    <w:p w14:paraId="641797EE" w14:textId="29747406" w:rsidR="00270230" w:rsidRDefault="00397FC3"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Gerektiğinde Güncel Olma</w:t>
      </w:r>
      <w:r w:rsidR="00ED6085" w:rsidRPr="0041669C">
        <w:rPr>
          <w:rFonts w:ascii="Times New Roman" w:hAnsi="Times New Roman" w:cs="Times New Roman"/>
          <w:b/>
          <w:color w:val="000000" w:themeColor="text1"/>
          <w:sz w:val="24"/>
          <w:szCs w:val="24"/>
        </w:rPr>
        <w:t>sı</w:t>
      </w:r>
      <w:r w:rsidR="00720575" w:rsidRPr="0041669C">
        <w:rPr>
          <w:rFonts w:ascii="Times New Roman" w:hAnsi="Times New Roman" w:cs="Times New Roman"/>
          <w:b/>
          <w:color w:val="000000" w:themeColor="text1"/>
          <w:sz w:val="24"/>
          <w:szCs w:val="24"/>
        </w:rPr>
        <w:t xml:space="preserve">: </w:t>
      </w:r>
    </w:p>
    <w:p w14:paraId="51046945" w14:textId="05582B81" w:rsidR="00BF7418"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A97DA8" w:rsidRPr="0041669C">
        <w:rPr>
          <w:rFonts w:ascii="Times New Roman" w:hAnsi="Times New Roman" w:cs="Times New Roman"/>
          <w:color w:val="000000" w:themeColor="text1"/>
          <w:sz w:val="24"/>
          <w:szCs w:val="24"/>
        </w:rPr>
        <w:t>muhtelif şekillerde elde ettiği kişisel veriler</w:t>
      </w:r>
      <w:r w:rsidR="00BF7418" w:rsidRPr="0041669C">
        <w:rPr>
          <w:rFonts w:ascii="Times New Roman" w:hAnsi="Times New Roman" w:cs="Times New Roman"/>
          <w:color w:val="000000" w:themeColor="text1"/>
          <w:sz w:val="24"/>
          <w:szCs w:val="24"/>
        </w:rPr>
        <w:t>de değişiklik olmuşsa, söz konusu değişikliğin şirkete iletilmesine ve iletildiği takdirde verinin güncellenmesine önem vermektedir.</w:t>
      </w:r>
    </w:p>
    <w:p w14:paraId="59B859FD" w14:textId="1FEAB999" w:rsidR="00270230" w:rsidRDefault="00860545"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Belirli ve Meşru Amaçlar</w:t>
      </w:r>
      <w:r w:rsidR="00ED47B1" w:rsidRPr="0041669C">
        <w:rPr>
          <w:rFonts w:ascii="Times New Roman" w:hAnsi="Times New Roman" w:cs="Times New Roman"/>
          <w:b/>
          <w:color w:val="000000" w:themeColor="text1"/>
          <w:sz w:val="24"/>
          <w:szCs w:val="24"/>
        </w:rPr>
        <w:t xml:space="preserve"> İçin İşlenme</w:t>
      </w:r>
      <w:r w:rsidR="001F0180" w:rsidRPr="0041669C">
        <w:rPr>
          <w:rFonts w:ascii="Times New Roman" w:hAnsi="Times New Roman" w:cs="Times New Roman"/>
          <w:b/>
          <w:color w:val="000000" w:themeColor="text1"/>
          <w:sz w:val="24"/>
          <w:szCs w:val="24"/>
        </w:rPr>
        <w:t>si</w:t>
      </w:r>
      <w:r w:rsidR="00720575" w:rsidRPr="0041669C">
        <w:rPr>
          <w:rFonts w:ascii="Times New Roman" w:hAnsi="Times New Roman" w:cs="Times New Roman"/>
          <w:color w:val="000000" w:themeColor="text1"/>
          <w:sz w:val="24"/>
          <w:szCs w:val="24"/>
        </w:rPr>
        <w:t xml:space="preserve">: </w:t>
      </w:r>
    </w:p>
    <w:p w14:paraId="0FCB11FC" w14:textId="2289AC23" w:rsidR="00720575"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w:t>
      </w:r>
      <w:r>
        <w:rPr>
          <w:rFonts w:ascii="Times New Roman" w:hAnsi="Times New Roman" w:cs="Times New Roman"/>
          <w:sz w:val="24"/>
          <w:szCs w:val="24"/>
        </w:rPr>
        <w:t xml:space="preserve"> Şti</w:t>
      </w:r>
      <w:r w:rsidR="00D62497">
        <w:rPr>
          <w:rFonts w:ascii="Times New Roman" w:hAnsi="Times New Roman" w:cs="Times New Roman"/>
          <w:sz w:val="24"/>
          <w:szCs w:val="24"/>
        </w:rPr>
        <w:t>.</w:t>
      </w:r>
      <w:r w:rsidR="00077C18">
        <w:rPr>
          <w:rFonts w:ascii="Times New Roman" w:hAnsi="Times New Roman" w:cs="Times New Roman"/>
          <w:sz w:val="24"/>
          <w:szCs w:val="24"/>
        </w:rPr>
        <w:t xml:space="preserve"> </w:t>
      </w:r>
      <w:r w:rsidR="00147CD4" w:rsidRPr="0041669C">
        <w:rPr>
          <w:rFonts w:ascii="Times New Roman" w:hAnsi="Times New Roman" w:cs="Times New Roman"/>
          <w:color w:val="000000" w:themeColor="text1"/>
          <w:sz w:val="24"/>
          <w:szCs w:val="24"/>
        </w:rPr>
        <w:t xml:space="preserve">kişisel verileri </w:t>
      </w:r>
      <w:r w:rsidR="00B45D8D" w:rsidRPr="0041669C">
        <w:rPr>
          <w:rFonts w:ascii="Times New Roman" w:hAnsi="Times New Roman" w:cs="Times New Roman"/>
          <w:color w:val="000000" w:themeColor="text1"/>
          <w:sz w:val="24"/>
          <w:szCs w:val="24"/>
        </w:rPr>
        <w:t xml:space="preserve">veri sahibinin verdiği </w:t>
      </w:r>
      <w:r w:rsidR="00147CD4" w:rsidRPr="0041669C">
        <w:rPr>
          <w:rFonts w:ascii="Times New Roman" w:hAnsi="Times New Roman" w:cs="Times New Roman"/>
          <w:color w:val="000000" w:themeColor="text1"/>
          <w:sz w:val="24"/>
          <w:szCs w:val="24"/>
        </w:rPr>
        <w:t>açık rıza</w:t>
      </w:r>
      <w:r w:rsidR="00720575" w:rsidRPr="0041669C">
        <w:rPr>
          <w:rFonts w:ascii="Times New Roman" w:hAnsi="Times New Roman" w:cs="Times New Roman"/>
          <w:color w:val="000000" w:themeColor="text1"/>
          <w:sz w:val="24"/>
          <w:szCs w:val="24"/>
        </w:rPr>
        <w:t xml:space="preserve"> veya kanunen öngörülen istisnalar çerçevesinde açık rıza almaksızın</w:t>
      </w:r>
      <w:r w:rsidR="00A92004" w:rsidRPr="0041669C">
        <w:rPr>
          <w:rFonts w:ascii="Times New Roman" w:hAnsi="Times New Roman" w:cs="Times New Roman"/>
          <w:color w:val="000000" w:themeColor="text1"/>
          <w:sz w:val="24"/>
          <w:szCs w:val="24"/>
        </w:rPr>
        <w:t xml:space="preserve"> </w:t>
      </w:r>
      <w:r w:rsidR="00ED6085" w:rsidRPr="0041669C">
        <w:rPr>
          <w:rFonts w:ascii="Times New Roman" w:hAnsi="Times New Roman" w:cs="Times New Roman"/>
          <w:color w:val="000000" w:themeColor="text1"/>
          <w:sz w:val="24"/>
          <w:szCs w:val="24"/>
        </w:rPr>
        <w:t xml:space="preserve">işlemektedir. </w:t>
      </w:r>
      <w:r w:rsidR="00F65E95" w:rsidRPr="0041669C">
        <w:rPr>
          <w:rFonts w:ascii="Times New Roman" w:hAnsi="Times New Roman" w:cs="Times New Roman"/>
          <w:color w:val="000000" w:themeColor="text1"/>
          <w:sz w:val="24"/>
          <w:szCs w:val="24"/>
        </w:rPr>
        <w:t>Her kişisel verinin işlenme amacı bel</w:t>
      </w:r>
      <w:r w:rsidR="00EA6E07" w:rsidRPr="0041669C">
        <w:rPr>
          <w:rFonts w:ascii="Times New Roman" w:hAnsi="Times New Roman" w:cs="Times New Roman"/>
          <w:color w:val="000000" w:themeColor="text1"/>
          <w:sz w:val="24"/>
          <w:szCs w:val="24"/>
        </w:rPr>
        <w:t>irli</w:t>
      </w:r>
      <w:r w:rsidR="00F65E95" w:rsidRPr="0041669C">
        <w:rPr>
          <w:rFonts w:ascii="Times New Roman" w:hAnsi="Times New Roman" w:cs="Times New Roman"/>
          <w:color w:val="000000" w:themeColor="text1"/>
          <w:sz w:val="24"/>
          <w:szCs w:val="24"/>
        </w:rPr>
        <w:t xml:space="preserve"> olup meşru olmayan hiçbir amaç için kişisel veri işleme faaliyeti yürütülmemektedir. </w:t>
      </w:r>
    </w:p>
    <w:p w14:paraId="78B74724" w14:textId="23D90694" w:rsidR="00270230" w:rsidRDefault="00397FC3"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 xml:space="preserve">Kanunda Öngörülen ve/veya </w:t>
      </w:r>
      <w:r w:rsidR="00ED6085" w:rsidRPr="0041669C">
        <w:rPr>
          <w:rFonts w:ascii="Times New Roman" w:hAnsi="Times New Roman" w:cs="Times New Roman"/>
          <w:b/>
          <w:color w:val="000000" w:themeColor="text1"/>
          <w:sz w:val="24"/>
          <w:szCs w:val="24"/>
        </w:rPr>
        <w:t>İ</w:t>
      </w:r>
      <w:r w:rsidRPr="0041669C">
        <w:rPr>
          <w:rFonts w:ascii="Times New Roman" w:hAnsi="Times New Roman" w:cs="Times New Roman"/>
          <w:b/>
          <w:color w:val="000000" w:themeColor="text1"/>
          <w:sz w:val="24"/>
          <w:szCs w:val="24"/>
        </w:rPr>
        <w:t xml:space="preserve">şlendikleri </w:t>
      </w:r>
      <w:r w:rsidR="00ED6085" w:rsidRPr="0041669C">
        <w:rPr>
          <w:rFonts w:ascii="Times New Roman" w:hAnsi="Times New Roman" w:cs="Times New Roman"/>
          <w:b/>
          <w:color w:val="000000" w:themeColor="text1"/>
          <w:sz w:val="24"/>
          <w:szCs w:val="24"/>
        </w:rPr>
        <w:t>A</w:t>
      </w:r>
      <w:r w:rsidRPr="0041669C">
        <w:rPr>
          <w:rFonts w:ascii="Times New Roman" w:hAnsi="Times New Roman" w:cs="Times New Roman"/>
          <w:b/>
          <w:color w:val="000000" w:themeColor="text1"/>
          <w:sz w:val="24"/>
          <w:szCs w:val="24"/>
        </w:rPr>
        <w:t xml:space="preserve">maç </w:t>
      </w:r>
      <w:r w:rsidR="00ED6085" w:rsidRPr="0041669C">
        <w:rPr>
          <w:rFonts w:ascii="Times New Roman" w:hAnsi="Times New Roman" w:cs="Times New Roman"/>
          <w:b/>
          <w:color w:val="000000" w:themeColor="text1"/>
          <w:sz w:val="24"/>
          <w:szCs w:val="24"/>
        </w:rPr>
        <w:t>İ</w:t>
      </w:r>
      <w:r w:rsidRPr="0041669C">
        <w:rPr>
          <w:rFonts w:ascii="Times New Roman" w:hAnsi="Times New Roman" w:cs="Times New Roman"/>
          <w:b/>
          <w:color w:val="000000" w:themeColor="text1"/>
          <w:sz w:val="24"/>
          <w:szCs w:val="24"/>
        </w:rPr>
        <w:t xml:space="preserve">çin </w:t>
      </w:r>
      <w:r w:rsidR="00ED6085" w:rsidRPr="0041669C">
        <w:rPr>
          <w:rFonts w:ascii="Times New Roman" w:hAnsi="Times New Roman" w:cs="Times New Roman"/>
          <w:b/>
          <w:color w:val="000000" w:themeColor="text1"/>
          <w:sz w:val="24"/>
          <w:szCs w:val="24"/>
        </w:rPr>
        <w:t>G</w:t>
      </w:r>
      <w:r w:rsidRPr="0041669C">
        <w:rPr>
          <w:rFonts w:ascii="Times New Roman" w:hAnsi="Times New Roman" w:cs="Times New Roman"/>
          <w:b/>
          <w:color w:val="000000" w:themeColor="text1"/>
          <w:sz w:val="24"/>
          <w:szCs w:val="24"/>
        </w:rPr>
        <w:t xml:space="preserve">erekli </w:t>
      </w:r>
      <w:r w:rsidR="00ED6085" w:rsidRPr="0041669C">
        <w:rPr>
          <w:rFonts w:ascii="Times New Roman" w:hAnsi="Times New Roman" w:cs="Times New Roman"/>
          <w:b/>
          <w:color w:val="000000" w:themeColor="text1"/>
          <w:sz w:val="24"/>
          <w:szCs w:val="24"/>
        </w:rPr>
        <w:t>O</w:t>
      </w:r>
      <w:r w:rsidRPr="0041669C">
        <w:rPr>
          <w:rFonts w:ascii="Times New Roman" w:hAnsi="Times New Roman" w:cs="Times New Roman"/>
          <w:b/>
          <w:color w:val="000000" w:themeColor="text1"/>
          <w:sz w:val="24"/>
          <w:szCs w:val="24"/>
        </w:rPr>
        <w:t xml:space="preserve">lacak </w:t>
      </w:r>
      <w:r w:rsidR="00ED6085" w:rsidRPr="0041669C">
        <w:rPr>
          <w:rFonts w:ascii="Times New Roman" w:hAnsi="Times New Roman" w:cs="Times New Roman"/>
          <w:b/>
          <w:color w:val="000000" w:themeColor="text1"/>
          <w:sz w:val="24"/>
          <w:szCs w:val="24"/>
        </w:rPr>
        <w:t>S</w:t>
      </w:r>
      <w:r w:rsidRPr="0041669C">
        <w:rPr>
          <w:rFonts w:ascii="Times New Roman" w:hAnsi="Times New Roman" w:cs="Times New Roman"/>
          <w:b/>
          <w:color w:val="000000" w:themeColor="text1"/>
          <w:sz w:val="24"/>
          <w:szCs w:val="24"/>
        </w:rPr>
        <w:t xml:space="preserve">üre </w:t>
      </w:r>
      <w:r w:rsidR="00ED6085" w:rsidRPr="0041669C">
        <w:rPr>
          <w:rFonts w:ascii="Times New Roman" w:hAnsi="Times New Roman" w:cs="Times New Roman"/>
          <w:b/>
          <w:color w:val="000000" w:themeColor="text1"/>
          <w:sz w:val="24"/>
          <w:szCs w:val="24"/>
        </w:rPr>
        <w:t>K</w:t>
      </w:r>
      <w:r w:rsidRPr="0041669C">
        <w:rPr>
          <w:rFonts w:ascii="Times New Roman" w:hAnsi="Times New Roman" w:cs="Times New Roman"/>
          <w:b/>
          <w:color w:val="000000" w:themeColor="text1"/>
          <w:sz w:val="24"/>
          <w:szCs w:val="24"/>
        </w:rPr>
        <w:t xml:space="preserve">adar </w:t>
      </w:r>
      <w:r w:rsidR="00ED6085" w:rsidRPr="0041669C">
        <w:rPr>
          <w:rFonts w:ascii="Times New Roman" w:hAnsi="Times New Roman" w:cs="Times New Roman"/>
          <w:b/>
          <w:color w:val="000000" w:themeColor="text1"/>
          <w:sz w:val="24"/>
          <w:szCs w:val="24"/>
        </w:rPr>
        <w:t>M</w:t>
      </w:r>
      <w:r w:rsidRPr="0041669C">
        <w:rPr>
          <w:rFonts w:ascii="Times New Roman" w:hAnsi="Times New Roman" w:cs="Times New Roman"/>
          <w:b/>
          <w:color w:val="000000" w:themeColor="text1"/>
          <w:sz w:val="24"/>
          <w:szCs w:val="24"/>
        </w:rPr>
        <w:t xml:space="preserve">uhafaza </w:t>
      </w:r>
      <w:r w:rsidR="00ED6085" w:rsidRPr="0041669C">
        <w:rPr>
          <w:rFonts w:ascii="Times New Roman" w:hAnsi="Times New Roman" w:cs="Times New Roman"/>
          <w:b/>
          <w:color w:val="000000" w:themeColor="text1"/>
          <w:sz w:val="24"/>
          <w:szCs w:val="24"/>
        </w:rPr>
        <w:t>E</w:t>
      </w:r>
      <w:r w:rsidRPr="0041669C">
        <w:rPr>
          <w:rFonts w:ascii="Times New Roman" w:hAnsi="Times New Roman" w:cs="Times New Roman"/>
          <w:b/>
          <w:color w:val="000000" w:themeColor="text1"/>
          <w:sz w:val="24"/>
          <w:szCs w:val="24"/>
        </w:rPr>
        <w:t>dilmesi</w:t>
      </w:r>
      <w:r w:rsidR="00720575" w:rsidRPr="0041669C">
        <w:rPr>
          <w:rFonts w:ascii="Times New Roman" w:hAnsi="Times New Roman" w:cs="Times New Roman"/>
          <w:color w:val="000000" w:themeColor="text1"/>
          <w:sz w:val="24"/>
          <w:szCs w:val="24"/>
        </w:rPr>
        <w:t xml:space="preserve">: </w:t>
      </w:r>
    </w:p>
    <w:p w14:paraId="19A32C5A" w14:textId="32F7A430" w:rsidR="00DE2D4A"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ED6085" w:rsidRPr="0041669C">
        <w:rPr>
          <w:rFonts w:ascii="Times New Roman" w:hAnsi="Times New Roman" w:cs="Times New Roman"/>
          <w:color w:val="000000" w:themeColor="text1"/>
          <w:sz w:val="24"/>
          <w:szCs w:val="24"/>
        </w:rPr>
        <w:t>elde ettiği kişisel verileri</w:t>
      </w:r>
      <w:r w:rsidR="00A92004" w:rsidRPr="0041669C">
        <w:rPr>
          <w:rFonts w:ascii="Times New Roman" w:hAnsi="Times New Roman" w:cs="Times New Roman"/>
          <w:color w:val="000000" w:themeColor="text1"/>
          <w:sz w:val="24"/>
          <w:szCs w:val="24"/>
        </w:rPr>
        <w:t xml:space="preserve"> </w:t>
      </w:r>
      <w:r w:rsidR="00ED6085" w:rsidRPr="0041669C">
        <w:rPr>
          <w:rFonts w:ascii="Times New Roman" w:hAnsi="Times New Roman" w:cs="Times New Roman"/>
          <w:color w:val="000000" w:themeColor="text1"/>
          <w:sz w:val="24"/>
          <w:szCs w:val="24"/>
        </w:rPr>
        <w:t xml:space="preserve">ilgili kanunlarda öngörülen süreler boyunca saklamaktadır. Bu bağlamda sözleşme kaynaklı kişisel verileri </w:t>
      </w:r>
      <w:r w:rsidR="00DC5DBF" w:rsidRPr="0041669C">
        <w:rPr>
          <w:rFonts w:ascii="Times New Roman" w:hAnsi="Times New Roman" w:cs="Times New Roman"/>
          <w:color w:val="000000" w:themeColor="text1"/>
          <w:sz w:val="24"/>
          <w:szCs w:val="24"/>
        </w:rPr>
        <w:t>zamanaşımı ve K</w:t>
      </w:r>
      <w:r w:rsidR="0076267A" w:rsidRPr="0041669C">
        <w:rPr>
          <w:rFonts w:ascii="Times New Roman" w:hAnsi="Times New Roman" w:cs="Times New Roman"/>
          <w:color w:val="000000" w:themeColor="text1"/>
          <w:sz w:val="24"/>
          <w:szCs w:val="24"/>
        </w:rPr>
        <w:t>anunların öngörd</w:t>
      </w:r>
      <w:r w:rsidR="00A92004" w:rsidRPr="0041669C">
        <w:rPr>
          <w:rFonts w:ascii="Times New Roman" w:hAnsi="Times New Roman" w:cs="Times New Roman"/>
          <w:color w:val="000000" w:themeColor="text1"/>
          <w:sz w:val="24"/>
          <w:szCs w:val="24"/>
        </w:rPr>
        <w:t>üğü uyuşmazlık çıkma süreleri, Ticaret, Borçlar ve V</w:t>
      </w:r>
      <w:r w:rsidR="00DC5DBF" w:rsidRPr="0041669C">
        <w:rPr>
          <w:rFonts w:ascii="Times New Roman" w:hAnsi="Times New Roman" w:cs="Times New Roman"/>
          <w:color w:val="000000" w:themeColor="text1"/>
          <w:sz w:val="24"/>
          <w:szCs w:val="24"/>
        </w:rPr>
        <w:t>ergi H</w:t>
      </w:r>
      <w:r w:rsidR="0076267A" w:rsidRPr="0041669C">
        <w:rPr>
          <w:rFonts w:ascii="Times New Roman" w:hAnsi="Times New Roman" w:cs="Times New Roman"/>
          <w:color w:val="000000" w:themeColor="text1"/>
          <w:sz w:val="24"/>
          <w:szCs w:val="24"/>
        </w:rPr>
        <w:t>ukukunun gereklilikleri kadar uhdesinde muhafaza etmektedir. Söz konusu amaçlar son bulduğunda veriyi anonimleştirmekte</w:t>
      </w:r>
      <w:r w:rsidR="000349CB" w:rsidRPr="0041669C">
        <w:rPr>
          <w:rFonts w:ascii="Times New Roman" w:hAnsi="Times New Roman" w:cs="Times New Roman"/>
          <w:color w:val="000000" w:themeColor="text1"/>
          <w:sz w:val="24"/>
          <w:szCs w:val="24"/>
        </w:rPr>
        <w:t xml:space="preserve">, yok etmekte </w:t>
      </w:r>
      <w:r w:rsidR="0076267A" w:rsidRPr="0041669C">
        <w:rPr>
          <w:rFonts w:ascii="Times New Roman" w:hAnsi="Times New Roman" w:cs="Times New Roman"/>
          <w:color w:val="000000" w:themeColor="text1"/>
          <w:sz w:val="24"/>
          <w:szCs w:val="24"/>
        </w:rPr>
        <w:t>veya silmektedir</w:t>
      </w:r>
      <w:bookmarkStart w:id="4" w:name="_Hlk523925669"/>
      <w:r w:rsidR="0076267A" w:rsidRPr="0041669C">
        <w:rPr>
          <w:rFonts w:ascii="Times New Roman" w:hAnsi="Times New Roman" w:cs="Times New Roman"/>
          <w:color w:val="000000" w:themeColor="text1"/>
          <w:sz w:val="24"/>
          <w:szCs w:val="24"/>
        </w:rPr>
        <w:t xml:space="preserve">. </w:t>
      </w:r>
      <w:bookmarkEnd w:id="4"/>
    </w:p>
    <w:p w14:paraId="23E93311" w14:textId="77777777" w:rsidR="00D10268" w:rsidRPr="0041669C" w:rsidRDefault="00D10268" w:rsidP="004D0635">
      <w:pPr>
        <w:spacing w:after="0" w:line="240" w:lineRule="auto"/>
        <w:jc w:val="both"/>
        <w:rPr>
          <w:rFonts w:ascii="Times New Roman" w:hAnsi="Times New Roman" w:cs="Times New Roman"/>
          <w:color w:val="000000" w:themeColor="text1"/>
          <w:sz w:val="24"/>
          <w:szCs w:val="24"/>
        </w:rPr>
      </w:pPr>
    </w:p>
    <w:p w14:paraId="4458D9C2" w14:textId="77777777" w:rsidR="004A1A71" w:rsidRPr="0041669C" w:rsidRDefault="001F0180"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4.</w:t>
      </w:r>
      <w:r w:rsidR="00DE2D4A" w:rsidRPr="0041669C">
        <w:rPr>
          <w:rFonts w:ascii="Times New Roman" w:hAnsi="Times New Roman" w:cs="Times New Roman"/>
          <w:b/>
          <w:color w:val="000000" w:themeColor="text1"/>
          <w:sz w:val="24"/>
          <w:szCs w:val="24"/>
        </w:rPr>
        <w:t>KİŞİSEL VERİLERİ</w:t>
      </w:r>
      <w:r w:rsidR="00D10268" w:rsidRPr="0041669C">
        <w:rPr>
          <w:rFonts w:ascii="Times New Roman" w:hAnsi="Times New Roman" w:cs="Times New Roman"/>
          <w:b/>
          <w:color w:val="000000" w:themeColor="text1"/>
          <w:sz w:val="24"/>
          <w:szCs w:val="24"/>
        </w:rPr>
        <w:t>N</w:t>
      </w:r>
      <w:r w:rsidR="00DE2D4A" w:rsidRPr="0041669C">
        <w:rPr>
          <w:rFonts w:ascii="Times New Roman" w:hAnsi="Times New Roman" w:cs="Times New Roman"/>
          <w:b/>
          <w:color w:val="000000" w:themeColor="text1"/>
          <w:sz w:val="24"/>
          <w:szCs w:val="24"/>
        </w:rPr>
        <w:t xml:space="preserve"> KORU</w:t>
      </w:r>
      <w:r w:rsidR="00D10268" w:rsidRPr="0041669C">
        <w:rPr>
          <w:rFonts w:ascii="Times New Roman" w:hAnsi="Times New Roman" w:cs="Times New Roman"/>
          <w:b/>
          <w:color w:val="000000" w:themeColor="text1"/>
          <w:sz w:val="24"/>
          <w:szCs w:val="24"/>
        </w:rPr>
        <w:t>N</w:t>
      </w:r>
      <w:r w:rsidR="00DE2D4A" w:rsidRPr="0041669C">
        <w:rPr>
          <w:rFonts w:ascii="Times New Roman" w:hAnsi="Times New Roman" w:cs="Times New Roman"/>
          <w:b/>
          <w:color w:val="000000" w:themeColor="text1"/>
          <w:sz w:val="24"/>
          <w:szCs w:val="24"/>
        </w:rPr>
        <w:t>MA</w:t>
      </w:r>
      <w:r w:rsidR="00D10268" w:rsidRPr="0041669C">
        <w:rPr>
          <w:rFonts w:ascii="Times New Roman" w:hAnsi="Times New Roman" w:cs="Times New Roman"/>
          <w:b/>
          <w:color w:val="000000" w:themeColor="text1"/>
          <w:sz w:val="24"/>
          <w:szCs w:val="24"/>
        </w:rPr>
        <w:t>SI</w:t>
      </w:r>
      <w:r w:rsidR="00DE2D4A" w:rsidRPr="0041669C">
        <w:rPr>
          <w:rFonts w:ascii="Times New Roman" w:hAnsi="Times New Roman" w:cs="Times New Roman"/>
          <w:b/>
          <w:color w:val="000000" w:themeColor="text1"/>
          <w:sz w:val="24"/>
          <w:szCs w:val="24"/>
        </w:rPr>
        <w:t xml:space="preserve"> KANUNU</w:t>
      </w:r>
      <w:r w:rsidR="00D10268" w:rsidRPr="0041669C">
        <w:rPr>
          <w:rFonts w:ascii="Times New Roman" w:hAnsi="Times New Roman" w:cs="Times New Roman"/>
          <w:b/>
          <w:color w:val="000000" w:themeColor="text1"/>
          <w:sz w:val="24"/>
          <w:szCs w:val="24"/>
        </w:rPr>
        <w:t>NU</w:t>
      </w:r>
      <w:r w:rsidR="00DE2D4A" w:rsidRPr="0041669C">
        <w:rPr>
          <w:rFonts w:ascii="Times New Roman" w:hAnsi="Times New Roman" w:cs="Times New Roman"/>
          <w:b/>
          <w:color w:val="000000" w:themeColor="text1"/>
          <w:sz w:val="24"/>
          <w:szCs w:val="24"/>
        </w:rPr>
        <w:t xml:space="preserve">N 11. MADDESİ UYARINCA </w:t>
      </w:r>
      <w:bookmarkStart w:id="5" w:name="_Hlk524037092"/>
      <w:r w:rsidR="00DE2D4A" w:rsidRPr="0041669C">
        <w:rPr>
          <w:rFonts w:ascii="Times New Roman" w:hAnsi="Times New Roman" w:cs="Times New Roman"/>
          <w:b/>
          <w:color w:val="000000" w:themeColor="text1"/>
          <w:sz w:val="24"/>
          <w:szCs w:val="24"/>
        </w:rPr>
        <w:t>BİLGİ TALEP EDEN İLGİLİNİN HAKLARI</w:t>
      </w:r>
    </w:p>
    <w:p w14:paraId="1FA6C55D" w14:textId="3D0093C4"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6698 Sayılı Kişisel Verilerin Korunması Kanunu</w:t>
      </w:r>
      <w:r w:rsidR="00EA6E07" w:rsidRPr="0041669C">
        <w:rPr>
          <w:rFonts w:ascii="Times New Roman" w:hAnsi="Times New Roman" w:cs="Times New Roman"/>
          <w:color w:val="000000" w:themeColor="text1"/>
          <w:sz w:val="24"/>
          <w:szCs w:val="24"/>
        </w:rPr>
        <w:t>nun</w:t>
      </w:r>
      <w:r w:rsidRPr="0041669C">
        <w:rPr>
          <w:rFonts w:ascii="Times New Roman" w:hAnsi="Times New Roman" w:cs="Times New Roman"/>
          <w:color w:val="000000" w:themeColor="text1"/>
          <w:sz w:val="24"/>
          <w:szCs w:val="24"/>
        </w:rPr>
        <w:t xml:space="preserve"> 11. </w:t>
      </w:r>
      <w:r w:rsidR="00EA6E07" w:rsidRPr="0041669C">
        <w:rPr>
          <w:rFonts w:ascii="Times New Roman" w:hAnsi="Times New Roman" w:cs="Times New Roman"/>
          <w:color w:val="000000" w:themeColor="text1"/>
          <w:sz w:val="24"/>
          <w:szCs w:val="24"/>
        </w:rPr>
        <w:t>M</w:t>
      </w:r>
      <w:r w:rsidRPr="0041669C">
        <w:rPr>
          <w:rFonts w:ascii="Times New Roman" w:hAnsi="Times New Roman" w:cs="Times New Roman"/>
          <w:color w:val="000000" w:themeColor="text1"/>
          <w:sz w:val="24"/>
          <w:szCs w:val="24"/>
        </w:rPr>
        <w:t>addesinde veri sahibinin hakları</w:t>
      </w:r>
      <w:r w:rsidR="00670EDB" w:rsidRPr="0041669C">
        <w:rPr>
          <w:rFonts w:ascii="Times New Roman" w:hAnsi="Times New Roman" w:cs="Times New Roman"/>
          <w:color w:val="000000" w:themeColor="text1"/>
          <w:sz w:val="24"/>
          <w:szCs w:val="24"/>
        </w:rPr>
        <w:t xml:space="preserve"> </w:t>
      </w:r>
      <w:r w:rsidRPr="0041669C">
        <w:rPr>
          <w:rFonts w:ascii="Times New Roman" w:hAnsi="Times New Roman" w:cs="Times New Roman"/>
          <w:color w:val="000000" w:themeColor="text1"/>
          <w:sz w:val="24"/>
          <w:szCs w:val="24"/>
        </w:rPr>
        <w:t>hüküm altına almıştır. Kanunda veri sahibi ilgili kişi olarak addedilmiş olup; verilerinin işlenmesine ilişkin bazı taleplerde bulunma hakkı öngörülmüştür.  İşbu madde uyarınca ilgili kişinin talep hakları aşağıdaki gibidir:</w:t>
      </w:r>
    </w:p>
    <w:p w14:paraId="5BEE4B1D"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a)</w:t>
      </w:r>
      <w:r w:rsidRPr="0041669C">
        <w:rPr>
          <w:rFonts w:ascii="Times New Roman" w:hAnsi="Times New Roman" w:cs="Times New Roman"/>
          <w:color w:val="000000" w:themeColor="text1"/>
          <w:sz w:val="24"/>
          <w:szCs w:val="24"/>
        </w:rPr>
        <w:t xml:space="preserve"> Kişisel veri işlenip işlenmediğini öğrenme,</w:t>
      </w:r>
    </w:p>
    <w:p w14:paraId="5FC47891"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b)</w:t>
      </w:r>
      <w:r w:rsidRPr="0041669C">
        <w:rPr>
          <w:rFonts w:ascii="Times New Roman" w:hAnsi="Times New Roman" w:cs="Times New Roman"/>
          <w:color w:val="000000" w:themeColor="text1"/>
          <w:sz w:val="24"/>
          <w:szCs w:val="24"/>
        </w:rPr>
        <w:t xml:space="preserve"> Kişisel verileri işlenmişse buna ilişkin bilgi talep etme,</w:t>
      </w:r>
    </w:p>
    <w:p w14:paraId="0F523523"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 xml:space="preserve">c) </w:t>
      </w:r>
      <w:r w:rsidRPr="0041669C">
        <w:rPr>
          <w:rFonts w:ascii="Times New Roman" w:hAnsi="Times New Roman" w:cs="Times New Roman"/>
          <w:color w:val="000000" w:themeColor="text1"/>
          <w:sz w:val="24"/>
          <w:szCs w:val="24"/>
        </w:rPr>
        <w:t>Kişisel verilerin işlenme amacını ve bunların amacına uygun kullanılıp kullanılmadığını öğrenme,</w:t>
      </w:r>
    </w:p>
    <w:p w14:paraId="5FCD26C0"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ç)</w:t>
      </w:r>
      <w:r w:rsidRPr="0041669C">
        <w:rPr>
          <w:rFonts w:ascii="Times New Roman" w:hAnsi="Times New Roman" w:cs="Times New Roman"/>
          <w:color w:val="000000" w:themeColor="text1"/>
          <w:sz w:val="24"/>
          <w:szCs w:val="24"/>
        </w:rPr>
        <w:t xml:space="preserve"> Yurt içinde veya yurt dışında kişisel verilerin aktarıldığı üçüncü kişileri bilme,</w:t>
      </w:r>
    </w:p>
    <w:p w14:paraId="5C5485F0"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d)</w:t>
      </w:r>
      <w:r w:rsidRPr="0041669C">
        <w:rPr>
          <w:rFonts w:ascii="Times New Roman" w:hAnsi="Times New Roman" w:cs="Times New Roman"/>
          <w:color w:val="000000" w:themeColor="text1"/>
          <w:sz w:val="24"/>
          <w:szCs w:val="24"/>
        </w:rPr>
        <w:t xml:space="preserve"> Kişisel verilerin eksik veya yanlış işlenmiş olması hâlinde bunların düzeltilmesini isteme,</w:t>
      </w:r>
    </w:p>
    <w:p w14:paraId="31A3417F"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e)</w:t>
      </w:r>
      <w:r w:rsidRPr="0041669C">
        <w:rPr>
          <w:rFonts w:ascii="Times New Roman" w:hAnsi="Times New Roman" w:cs="Times New Roman"/>
          <w:color w:val="000000" w:themeColor="text1"/>
          <w:sz w:val="24"/>
          <w:szCs w:val="24"/>
        </w:rPr>
        <w:t xml:space="preserve"> “Kişisel verilerin silinmesi, yok edilmesi veya anonim hâle getirilmesi” başlıklı kanunun 7. Maddesinde öngörülen şartlar çerçevesinde kişisel verilerin silinmesini veya yok edilmesini isteme,</w:t>
      </w:r>
    </w:p>
    <w:p w14:paraId="5F1481E5"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f)</w:t>
      </w:r>
      <w:r w:rsidRPr="0041669C">
        <w:rPr>
          <w:rFonts w:ascii="Times New Roman" w:hAnsi="Times New Roman" w:cs="Times New Roman"/>
          <w:color w:val="000000" w:themeColor="text1"/>
          <w:sz w:val="24"/>
          <w:szCs w:val="24"/>
        </w:rPr>
        <w:t xml:space="preserve"> Eksik ya da yanlış işlenmiş verinin düzeltildiğini veya ilgilinin talebi üzerine verinin silindiğini veyahut yok edildiğine ilişkin bilginin kişisel verilerin aktarıldığı üçüncü kişilere bildirilmesini isteme,</w:t>
      </w:r>
    </w:p>
    <w:p w14:paraId="30C82973"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g)</w:t>
      </w:r>
      <w:r w:rsidRPr="0041669C">
        <w:rPr>
          <w:rFonts w:ascii="Times New Roman" w:hAnsi="Times New Roman" w:cs="Times New Roman"/>
          <w:color w:val="000000" w:themeColor="text1"/>
          <w:sz w:val="24"/>
          <w:szCs w:val="24"/>
        </w:rPr>
        <w:t xml:space="preserve"> İşlenen verilerin münhasıran otomatik sistemler vasıtasıyla analiz edilmesi suretiyle kişinin kendisi aleyhine bir sonucun ortaya çıkmasına itiraz etme,</w:t>
      </w:r>
    </w:p>
    <w:p w14:paraId="09EAF2E7" w14:textId="1335B9F3" w:rsidR="00DE2D4A" w:rsidRPr="0041669C" w:rsidRDefault="00870B65"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h)</w:t>
      </w:r>
      <w:r w:rsidRPr="0041669C">
        <w:rPr>
          <w:rFonts w:ascii="Times New Roman" w:hAnsi="Times New Roman" w:cs="Times New Roman"/>
          <w:color w:val="000000" w:themeColor="text1"/>
          <w:sz w:val="24"/>
          <w:szCs w:val="24"/>
        </w:rPr>
        <w:t xml:space="preserve"> Kişisel</w:t>
      </w:r>
      <w:r w:rsidR="00DE2D4A" w:rsidRPr="0041669C">
        <w:rPr>
          <w:rFonts w:ascii="Times New Roman" w:hAnsi="Times New Roman" w:cs="Times New Roman"/>
          <w:color w:val="000000" w:themeColor="text1"/>
          <w:sz w:val="24"/>
          <w:szCs w:val="24"/>
        </w:rPr>
        <w:t xml:space="preserve"> verilerin kanuna aykırı olarak işlenmesi sebebiyle zarara uğraması hâlinde zararın giderilmesini talep etme.</w:t>
      </w:r>
    </w:p>
    <w:p w14:paraId="15753E65" w14:textId="77777777" w:rsidR="00DE2D4A" w:rsidRPr="0041669C" w:rsidRDefault="00DE2D4A" w:rsidP="004D0635">
      <w:pPr>
        <w:spacing w:after="0" w:line="240" w:lineRule="auto"/>
        <w:jc w:val="both"/>
        <w:rPr>
          <w:rFonts w:ascii="Times New Roman" w:hAnsi="Times New Roman" w:cs="Times New Roman"/>
          <w:color w:val="000000" w:themeColor="text1"/>
          <w:sz w:val="24"/>
          <w:szCs w:val="24"/>
        </w:rPr>
      </w:pPr>
    </w:p>
    <w:p w14:paraId="4DE75E31" w14:textId="1B9FC558" w:rsidR="00DE2D4A" w:rsidRPr="0041669C" w:rsidRDefault="00DE2D4A"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Söz konusu haklarınızı kullanabilmeniz</w:t>
      </w:r>
      <w:r w:rsidR="00197A32" w:rsidRPr="0041669C">
        <w:rPr>
          <w:rFonts w:ascii="Times New Roman" w:hAnsi="Times New Roman" w:cs="Times New Roman"/>
          <w:color w:val="000000" w:themeColor="text1"/>
          <w:sz w:val="24"/>
          <w:szCs w:val="24"/>
        </w:rPr>
        <w:t>i sağlayan başvuru sürecine ilişkin</w:t>
      </w:r>
      <w:r w:rsidR="00E60F61" w:rsidRPr="0041669C">
        <w:rPr>
          <w:rFonts w:ascii="Times New Roman" w:hAnsi="Times New Roman" w:cs="Times New Roman"/>
          <w:color w:val="000000" w:themeColor="text1"/>
          <w:sz w:val="24"/>
          <w:szCs w:val="24"/>
        </w:rPr>
        <w:t xml:space="preserve"> </w:t>
      </w:r>
      <w:r w:rsidR="00197A32" w:rsidRPr="0041669C">
        <w:rPr>
          <w:rFonts w:ascii="Times New Roman" w:hAnsi="Times New Roman" w:cs="Times New Roman"/>
          <w:b/>
          <w:color w:val="000000" w:themeColor="text1"/>
          <w:sz w:val="24"/>
          <w:szCs w:val="24"/>
        </w:rPr>
        <w:t>“6698 Sayılı Kanun Uyarınca Bilgi Talep Formu</w:t>
      </w:r>
      <w:r w:rsidR="00E60F61" w:rsidRPr="0041669C">
        <w:rPr>
          <w:rFonts w:ascii="Times New Roman" w:hAnsi="Times New Roman" w:cs="Times New Roman"/>
          <w:color w:val="000000" w:themeColor="text1"/>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00197A32" w:rsidRPr="0041669C">
        <w:rPr>
          <w:rFonts w:ascii="Times New Roman" w:hAnsi="Times New Roman" w:cs="Times New Roman"/>
          <w:color w:val="000000" w:themeColor="text1"/>
          <w:sz w:val="24"/>
          <w:szCs w:val="24"/>
        </w:rPr>
        <w:t>t</w:t>
      </w:r>
      <w:r w:rsidR="00E60F61" w:rsidRPr="0041669C">
        <w:rPr>
          <w:rFonts w:ascii="Times New Roman" w:hAnsi="Times New Roman" w:cs="Times New Roman"/>
          <w:color w:val="000000" w:themeColor="text1"/>
          <w:sz w:val="24"/>
          <w:szCs w:val="24"/>
        </w:rPr>
        <w:t>arafından hazırlanarak internet sitesine</w:t>
      </w:r>
      <w:r w:rsidR="00197A32" w:rsidRPr="0041669C">
        <w:rPr>
          <w:rFonts w:ascii="Times New Roman" w:hAnsi="Times New Roman" w:cs="Times New Roman"/>
          <w:color w:val="000000" w:themeColor="text1"/>
          <w:sz w:val="24"/>
          <w:szCs w:val="24"/>
        </w:rPr>
        <w:t xml:space="preserve"> yüklenmiştir. Kişisel verileri işlenen sizler internet sitemizdeki başvuru usul ve esaslarına uyarak yukarıda bahsedilen haklarınızı kullanabilirsiniz.</w:t>
      </w:r>
    </w:p>
    <w:p w14:paraId="40154BCD" w14:textId="1DA1971A" w:rsidR="00AA7E40" w:rsidRDefault="00AA7E40" w:rsidP="004D0635">
      <w:pPr>
        <w:spacing w:after="0" w:line="240" w:lineRule="auto"/>
        <w:jc w:val="both"/>
        <w:rPr>
          <w:rFonts w:ascii="Times New Roman" w:hAnsi="Times New Roman" w:cs="Times New Roman"/>
          <w:color w:val="000000" w:themeColor="text1"/>
          <w:sz w:val="24"/>
          <w:szCs w:val="24"/>
        </w:rPr>
      </w:pPr>
    </w:p>
    <w:bookmarkEnd w:id="5"/>
    <w:p w14:paraId="0C09D4B0" w14:textId="5D20A581" w:rsidR="00DE2D4A"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5.</w:t>
      </w:r>
      <w:r w:rsidR="00AA7E40" w:rsidRPr="0041669C">
        <w:rPr>
          <w:rFonts w:ascii="Times New Roman" w:hAnsi="Times New Roman" w:cs="Times New Roman"/>
          <w:b/>
          <w:color w:val="000000" w:themeColor="text1"/>
          <w:sz w:val="24"/>
          <w:szCs w:val="24"/>
        </w:rPr>
        <w:t>KİŞİSEL VERİLERİN SİLİNMESİ</w:t>
      </w:r>
      <w:r w:rsidR="004C7F08" w:rsidRPr="0041669C">
        <w:rPr>
          <w:rFonts w:ascii="Times New Roman" w:hAnsi="Times New Roman" w:cs="Times New Roman"/>
          <w:b/>
          <w:color w:val="000000" w:themeColor="text1"/>
          <w:sz w:val="24"/>
          <w:szCs w:val="24"/>
        </w:rPr>
        <w:t>, YOK EDİLMESİ VE ANONİM HAL</w:t>
      </w:r>
      <w:r w:rsidR="002D190B" w:rsidRPr="0041669C">
        <w:rPr>
          <w:rFonts w:ascii="Times New Roman" w:hAnsi="Times New Roman" w:cs="Times New Roman"/>
          <w:b/>
          <w:color w:val="000000" w:themeColor="text1"/>
          <w:sz w:val="24"/>
          <w:szCs w:val="24"/>
        </w:rPr>
        <w:t xml:space="preserve">E </w:t>
      </w:r>
      <w:r w:rsidR="004C7F08" w:rsidRPr="0041669C">
        <w:rPr>
          <w:rFonts w:ascii="Times New Roman" w:hAnsi="Times New Roman" w:cs="Times New Roman"/>
          <w:b/>
          <w:color w:val="000000" w:themeColor="text1"/>
          <w:sz w:val="24"/>
          <w:szCs w:val="24"/>
        </w:rPr>
        <w:t>GETİRİLMESİ</w:t>
      </w:r>
    </w:p>
    <w:p w14:paraId="703115E9" w14:textId="0849FBA0" w:rsidR="00850443" w:rsidRPr="0041669C" w:rsidRDefault="005B1411"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Kişisel veriler</w:t>
      </w:r>
      <w:r w:rsidR="00D146A1" w:rsidRPr="0041669C">
        <w:rPr>
          <w:rFonts w:ascii="Times New Roman" w:hAnsi="Times New Roman" w:cs="Times New Roman"/>
          <w:color w:val="000000" w:themeColor="text1"/>
          <w:sz w:val="24"/>
          <w:szCs w:val="24"/>
        </w:rPr>
        <w:t>iniz</w:t>
      </w:r>
      <w:r w:rsidRPr="0041669C">
        <w:rPr>
          <w:rFonts w:ascii="Times New Roman" w:hAnsi="Times New Roman" w:cs="Times New Roman"/>
          <w:color w:val="000000" w:themeColor="text1"/>
          <w:sz w:val="24"/>
          <w:szCs w:val="24"/>
        </w:rPr>
        <w:t xml:space="preserve"> </w:t>
      </w:r>
      <w:r w:rsidR="00D146A1" w:rsidRPr="0041669C">
        <w:rPr>
          <w:rFonts w:ascii="Times New Roman" w:hAnsi="Times New Roman" w:cs="Times New Roman"/>
          <w:color w:val="000000" w:themeColor="text1"/>
          <w:sz w:val="24"/>
          <w:szCs w:val="24"/>
        </w:rPr>
        <w:t>K</w:t>
      </w:r>
      <w:r w:rsidRPr="0041669C">
        <w:rPr>
          <w:rFonts w:ascii="Times New Roman" w:hAnsi="Times New Roman" w:cs="Times New Roman"/>
          <w:color w:val="000000" w:themeColor="text1"/>
          <w:sz w:val="24"/>
          <w:szCs w:val="24"/>
        </w:rPr>
        <w:t>anunda öngörülen</w:t>
      </w:r>
      <w:r w:rsidR="004C7F08" w:rsidRPr="0041669C">
        <w:rPr>
          <w:rFonts w:ascii="Times New Roman" w:hAnsi="Times New Roman" w:cs="Times New Roman"/>
          <w:color w:val="000000" w:themeColor="text1"/>
          <w:sz w:val="24"/>
          <w:szCs w:val="24"/>
        </w:rPr>
        <w:t xml:space="preserve"> zamanaşımı ve saklama </w:t>
      </w:r>
      <w:r w:rsidRPr="0041669C">
        <w:rPr>
          <w:rFonts w:ascii="Times New Roman" w:hAnsi="Times New Roman" w:cs="Times New Roman"/>
          <w:color w:val="000000" w:themeColor="text1"/>
          <w:sz w:val="24"/>
          <w:szCs w:val="24"/>
        </w:rPr>
        <w:t>sürelerin dolması</w:t>
      </w:r>
      <w:r w:rsidR="004C7F08" w:rsidRPr="0041669C">
        <w:rPr>
          <w:rFonts w:ascii="Times New Roman" w:hAnsi="Times New Roman" w:cs="Times New Roman"/>
          <w:color w:val="000000" w:themeColor="text1"/>
          <w:sz w:val="24"/>
          <w:szCs w:val="24"/>
        </w:rPr>
        <w:t>, yargı süreçlerinin tamamlanması veya amaca uygun diğer gereklilikler</w:t>
      </w:r>
      <w:r w:rsidR="00850443" w:rsidRPr="0041669C">
        <w:rPr>
          <w:rFonts w:ascii="Times New Roman" w:hAnsi="Times New Roman" w:cs="Times New Roman"/>
          <w:color w:val="000000" w:themeColor="text1"/>
          <w:sz w:val="24"/>
          <w:szCs w:val="24"/>
        </w:rPr>
        <w:t xml:space="preserve">in </w:t>
      </w:r>
      <w:r w:rsidR="004C7F08" w:rsidRPr="0041669C">
        <w:rPr>
          <w:rFonts w:ascii="Times New Roman" w:hAnsi="Times New Roman" w:cs="Times New Roman"/>
          <w:color w:val="000000" w:themeColor="text1"/>
          <w:sz w:val="24"/>
          <w:szCs w:val="24"/>
        </w:rPr>
        <w:t>son bul</w:t>
      </w:r>
      <w:r w:rsidR="00850443" w:rsidRPr="0041669C">
        <w:rPr>
          <w:rFonts w:ascii="Times New Roman" w:hAnsi="Times New Roman" w:cs="Times New Roman"/>
          <w:color w:val="000000" w:themeColor="text1"/>
          <w:sz w:val="24"/>
          <w:szCs w:val="24"/>
        </w:rPr>
        <w:t>ması ile</w:t>
      </w:r>
      <w:r w:rsidR="004C7F08" w:rsidRPr="0041669C">
        <w:rPr>
          <w:rFonts w:ascii="Times New Roman" w:hAnsi="Times New Roman" w:cs="Times New Roman"/>
          <w:color w:val="000000" w:themeColor="text1"/>
          <w:sz w:val="24"/>
          <w:szCs w:val="24"/>
        </w:rPr>
        <w:t xml:space="preserve"> silinir, yok edilir veya anonim </w:t>
      </w:r>
      <w:r w:rsidR="004C7F08" w:rsidRPr="0041669C">
        <w:rPr>
          <w:rFonts w:ascii="Times New Roman" w:hAnsi="Times New Roman" w:cs="Times New Roman"/>
          <w:color w:val="000000" w:themeColor="text1"/>
          <w:sz w:val="24"/>
          <w:szCs w:val="24"/>
        </w:rPr>
        <w:lastRenderedPageBreak/>
        <w:t>hale getirilir.</w:t>
      </w:r>
      <w:r w:rsidR="00D146A1" w:rsidRPr="0041669C">
        <w:rPr>
          <w:rFonts w:ascii="Times New Roman" w:hAnsi="Times New Roman" w:cs="Times New Roman"/>
          <w:color w:val="000000" w:themeColor="text1"/>
          <w:sz w:val="24"/>
          <w:szCs w:val="24"/>
        </w:rPr>
        <w:t xml:space="preserve"> </w:t>
      </w:r>
      <w:r w:rsidR="00850443" w:rsidRPr="0041669C">
        <w:rPr>
          <w:rFonts w:ascii="Times New Roman" w:hAnsi="Times New Roman" w:cs="Times New Roman"/>
          <w:color w:val="000000" w:themeColor="text1"/>
          <w:sz w:val="24"/>
          <w:szCs w:val="24"/>
        </w:rPr>
        <w:t xml:space="preserve">Silme, yok etme ve anonim hale getirme işlemleri ilgili veri sahibinin talebi üzerine veya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00850443" w:rsidRPr="0041669C">
        <w:rPr>
          <w:rFonts w:ascii="Times New Roman" w:hAnsi="Times New Roman" w:cs="Times New Roman"/>
          <w:color w:val="000000" w:themeColor="text1"/>
          <w:sz w:val="24"/>
          <w:szCs w:val="24"/>
        </w:rPr>
        <w:t>tarafından resen</w:t>
      </w:r>
      <w:r w:rsidR="00D146A1" w:rsidRPr="0041669C">
        <w:rPr>
          <w:rFonts w:ascii="Times New Roman" w:hAnsi="Times New Roman" w:cs="Times New Roman"/>
          <w:color w:val="000000" w:themeColor="text1"/>
          <w:sz w:val="24"/>
          <w:szCs w:val="24"/>
        </w:rPr>
        <w:t xml:space="preserve"> </w:t>
      </w:r>
      <w:r w:rsidR="00850443" w:rsidRPr="0041669C">
        <w:rPr>
          <w:rFonts w:ascii="Times New Roman" w:hAnsi="Times New Roman" w:cs="Times New Roman"/>
          <w:color w:val="000000" w:themeColor="text1"/>
          <w:sz w:val="24"/>
          <w:szCs w:val="24"/>
        </w:rPr>
        <w:t xml:space="preserve">(kendiliğinden) yapılmaktadır. </w:t>
      </w:r>
    </w:p>
    <w:p w14:paraId="6B52626F" w14:textId="52972DD7" w:rsidR="00F51E4F" w:rsidRPr="0041669C" w:rsidRDefault="00F51E4F" w:rsidP="004D0635">
      <w:pPr>
        <w:spacing w:after="0" w:line="240" w:lineRule="auto"/>
        <w:jc w:val="both"/>
        <w:rPr>
          <w:rFonts w:ascii="Times New Roman" w:hAnsi="Times New Roman" w:cs="Times New Roman"/>
          <w:color w:val="000000" w:themeColor="text1"/>
          <w:sz w:val="24"/>
          <w:szCs w:val="24"/>
        </w:rPr>
      </w:pPr>
    </w:p>
    <w:p w14:paraId="0411AA3A" w14:textId="77777777" w:rsidR="00D62497" w:rsidRDefault="00D62497" w:rsidP="004D0635">
      <w:pPr>
        <w:spacing w:after="0" w:line="240" w:lineRule="auto"/>
        <w:jc w:val="both"/>
        <w:rPr>
          <w:rFonts w:ascii="Times New Roman" w:hAnsi="Times New Roman" w:cs="Times New Roman"/>
          <w:b/>
          <w:color w:val="000000" w:themeColor="text1"/>
          <w:sz w:val="24"/>
          <w:szCs w:val="24"/>
        </w:rPr>
      </w:pPr>
    </w:p>
    <w:p w14:paraId="173EEB71" w14:textId="2C2434FD" w:rsidR="00850443" w:rsidRPr="0041669C" w:rsidRDefault="00850443"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 xml:space="preserve">6.CİMRİLİK İLKESİ </w:t>
      </w:r>
    </w:p>
    <w:p w14:paraId="631012A3" w14:textId="4EA0D095" w:rsidR="00F23871" w:rsidRPr="00D62497" w:rsidRDefault="00E63765"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 xml:space="preserve">Cimrilik ilkesi diğer adıyla azami tasarruf ilkesidir. </w:t>
      </w:r>
      <w:r w:rsidR="00F9335F" w:rsidRPr="0041669C">
        <w:rPr>
          <w:rFonts w:ascii="Times New Roman" w:hAnsi="Times New Roman" w:cs="Times New Roman"/>
          <w:color w:val="000000" w:themeColor="text1"/>
          <w:sz w:val="24"/>
          <w:szCs w:val="24"/>
        </w:rPr>
        <w:t xml:space="preserve">Muhtelif yollardan ulaşan kişisel veriler </w:t>
      </w:r>
      <w:r w:rsidR="00670EDB" w:rsidRPr="0041669C">
        <w:rPr>
          <w:rFonts w:ascii="Times New Roman" w:hAnsi="Times New Roman" w:cs="Times New Roman"/>
          <w:color w:val="000000" w:themeColor="text1"/>
          <w:sz w:val="24"/>
          <w:szCs w:val="24"/>
        </w:rPr>
        <w:t>ş</w:t>
      </w:r>
      <w:r w:rsidR="00F9335F" w:rsidRPr="0041669C">
        <w:rPr>
          <w:rFonts w:ascii="Times New Roman" w:hAnsi="Times New Roman" w:cs="Times New Roman"/>
          <w:color w:val="000000" w:themeColor="text1"/>
          <w:sz w:val="24"/>
          <w:szCs w:val="24"/>
        </w:rPr>
        <w:t xml:space="preserve">irketimizin sistemine aktarılır. </w:t>
      </w:r>
      <w:r w:rsidRPr="0041669C">
        <w:rPr>
          <w:rFonts w:ascii="Times New Roman" w:hAnsi="Times New Roman" w:cs="Times New Roman"/>
          <w:color w:val="000000" w:themeColor="text1"/>
          <w:sz w:val="24"/>
          <w:szCs w:val="24"/>
        </w:rPr>
        <w:t xml:space="preserve">Söz konusu ilke uyarınca veriler, gerekli olduğu kadar </w:t>
      </w:r>
      <w:r w:rsidR="00F23871" w:rsidRPr="0041669C">
        <w:rPr>
          <w:rFonts w:ascii="Times New Roman" w:hAnsi="Times New Roman" w:cs="Times New Roman"/>
          <w:color w:val="000000" w:themeColor="text1"/>
          <w:sz w:val="24"/>
          <w:szCs w:val="24"/>
        </w:rPr>
        <w:t xml:space="preserve">sisteme </w:t>
      </w:r>
      <w:r w:rsidRPr="0041669C">
        <w:rPr>
          <w:rFonts w:ascii="Times New Roman" w:hAnsi="Times New Roman" w:cs="Times New Roman"/>
          <w:color w:val="000000" w:themeColor="text1"/>
          <w:sz w:val="24"/>
          <w:szCs w:val="24"/>
        </w:rPr>
        <w:t>işlenmektedir</w:t>
      </w:r>
      <w:r w:rsidR="0073740C" w:rsidRPr="0041669C">
        <w:rPr>
          <w:rFonts w:ascii="Times New Roman" w:hAnsi="Times New Roman" w:cs="Times New Roman"/>
          <w:color w:val="000000" w:themeColor="text1"/>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00A423AD" w:rsidRPr="0041669C">
        <w:rPr>
          <w:rFonts w:ascii="Times New Roman" w:hAnsi="Times New Roman" w:cs="Times New Roman"/>
          <w:color w:val="000000" w:themeColor="text1"/>
          <w:sz w:val="24"/>
          <w:szCs w:val="24"/>
        </w:rPr>
        <w:t xml:space="preserve">tarafından </w:t>
      </w:r>
      <w:r w:rsidR="0073740C" w:rsidRPr="0041669C">
        <w:rPr>
          <w:rFonts w:ascii="Times New Roman" w:hAnsi="Times New Roman" w:cs="Times New Roman"/>
          <w:color w:val="000000" w:themeColor="text1"/>
          <w:sz w:val="24"/>
          <w:szCs w:val="24"/>
        </w:rPr>
        <w:t xml:space="preserve">toplanacak veriler amaca uygun olarak belirlenmekte ve değişkenlik göstermektedir. </w:t>
      </w:r>
      <w:r w:rsidR="00F9335F" w:rsidRPr="0041669C">
        <w:rPr>
          <w:rFonts w:ascii="Times New Roman" w:hAnsi="Times New Roman" w:cs="Times New Roman"/>
          <w:color w:val="000000" w:themeColor="text1"/>
          <w:sz w:val="24"/>
          <w:szCs w:val="24"/>
        </w:rPr>
        <w:t>Bu bağlamda v</w:t>
      </w:r>
      <w:r w:rsidRPr="0041669C">
        <w:rPr>
          <w:rFonts w:ascii="Times New Roman" w:hAnsi="Times New Roman" w:cs="Times New Roman"/>
          <w:color w:val="000000" w:themeColor="text1"/>
          <w:sz w:val="24"/>
          <w:szCs w:val="24"/>
        </w:rPr>
        <w:t>eriler amaca uygun olarak toplan</w:t>
      </w:r>
      <w:r w:rsidR="00A423AD" w:rsidRPr="0041669C">
        <w:rPr>
          <w:rFonts w:ascii="Times New Roman" w:hAnsi="Times New Roman" w:cs="Times New Roman"/>
          <w:color w:val="000000" w:themeColor="text1"/>
          <w:sz w:val="24"/>
          <w:szCs w:val="24"/>
        </w:rPr>
        <w:t>makta</w:t>
      </w:r>
      <w:r w:rsidRPr="0041669C">
        <w:rPr>
          <w:rFonts w:ascii="Times New Roman" w:hAnsi="Times New Roman" w:cs="Times New Roman"/>
          <w:color w:val="000000" w:themeColor="text1"/>
          <w:sz w:val="24"/>
          <w:szCs w:val="24"/>
        </w:rPr>
        <w:t xml:space="preserve"> ve amaçla paralel olmayan veriler toplanma</w:t>
      </w:r>
      <w:r w:rsidR="00A423AD" w:rsidRPr="0041669C">
        <w:rPr>
          <w:rFonts w:ascii="Times New Roman" w:hAnsi="Times New Roman" w:cs="Times New Roman"/>
          <w:color w:val="000000" w:themeColor="text1"/>
          <w:sz w:val="24"/>
          <w:szCs w:val="24"/>
        </w:rPr>
        <w:t>maktadır.</w:t>
      </w:r>
      <w:r w:rsidR="00F9335F" w:rsidRPr="0041669C">
        <w:rPr>
          <w:rFonts w:ascii="Times New Roman" w:hAnsi="Times New Roman" w:cs="Times New Roman"/>
          <w:color w:val="000000" w:themeColor="text1"/>
          <w:sz w:val="24"/>
          <w:szCs w:val="24"/>
        </w:rPr>
        <w:t xml:space="preserve"> </w:t>
      </w:r>
      <w:r w:rsidRPr="0041669C">
        <w:rPr>
          <w:rFonts w:ascii="Times New Roman" w:hAnsi="Times New Roman" w:cs="Times New Roman"/>
          <w:color w:val="000000" w:themeColor="text1"/>
          <w:sz w:val="24"/>
          <w:szCs w:val="24"/>
        </w:rPr>
        <w:t>Amacı dışındaki</w:t>
      </w:r>
      <w:r w:rsidR="00F23871" w:rsidRPr="0041669C">
        <w:rPr>
          <w:rFonts w:ascii="Times New Roman" w:hAnsi="Times New Roman" w:cs="Times New Roman"/>
          <w:color w:val="000000" w:themeColor="text1"/>
          <w:sz w:val="24"/>
          <w:szCs w:val="24"/>
        </w:rPr>
        <w:t xml:space="preserve"> fazlalık</w:t>
      </w:r>
      <w:r w:rsidRPr="0041669C">
        <w:rPr>
          <w:rFonts w:ascii="Times New Roman" w:hAnsi="Times New Roman" w:cs="Times New Roman"/>
          <w:color w:val="000000" w:themeColor="text1"/>
          <w:sz w:val="24"/>
          <w:szCs w:val="24"/>
        </w:rPr>
        <w:t xml:space="preserve"> veriler şirket sistemine kaydedilme</w:t>
      </w:r>
      <w:r w:rsidR="00F23871" w:rsidRPr="0041669C">
        <w:rPr>
          <w:rFonts w:ascii="Times New Roman" w:hAnsi="Times New Roman" w:cs="Times New Roman"/>
          <w:color w:val="000000" w:themeColor="text1"/>
          <w:sz w:val="24"/>
          <w:szCs w:val="24"/>
        </w:rPr>
        <w:t xml:space="preserve">z, silinir veya anonim hale getirilir. </w:t>
      </w:r>
      <w:r w:rsidR="00F23871" w:rsidRPr="00CB300A">
        <w:rPr>
          <w:rFonts w:ascii="Times New Roman" w:hAnsi="Times New Roman" w:cs="Times New Roman"/>
          <w:sz w:val="24"/>
          <w:szCs w:val="24"/>
        </w:rPr>
        <w:t>Fakat söz konusu veriler</w:t>
      </w:r>
      <w:r w:rsidR="00F9335F" w:rsidRPr="00CB300A">
        <w:rPr>
          <w:rFonts w:ascii="Times New Roman" w:hAnsi="Times New Roman" w:cs="Times New Roman"/>
          <w:sz w:val="24"/>
          <w:szCs w:val="24"/>
        </w:rPr>
        <w:t xml:space="preserve"> istatistikî</w:t>
      </w:r>
      <w:r w:rsidR="00F23871" w:rsidRPr="00CB300A">
        <w:rPr>
          <w:rFonts w:ascii="Times New Roman" w:hAnsi="Times New Roman" w:cs="Times New Roman"/>
          <w:sz w:val="24"/>
          <w:szCs w:val="24"/>
        </w:rPr>
        <w:t xml:space="preserve"> amaçla kullanılabilir.</w:t>
      </w:r>
      <w:r w:rsidR="00F23871" w:rsidRPr="00EE0823">
        <w:rPr>
          <w:rFonts w:ascii="Times New Roman" w:hAnsi="Times New Roman" w:cs="Times New Roman"/>
          <w:sz w:val="24"/>
          <w:szCs w:val="24"/>
        </w:rPr>
        <w:t xml:space="preserve"> </w:t>
      </w:r>
    </w:p>
    <w:p w14:paraId="7AA7E069" w14:textId="58D8A76C" w:rsidR="0073740C" w:rsidRPr="0041669C" w:rsidRDefault="0073740C" w:rsidP="004D0635">
      <w:pPr>
        <w:spacing w:after="0" w:line="240" w:lineRule="auto"/>
        <w:jc w:val="both"/>
        <w:rPr>
          <w:rFonts w:ascii="Times New Roman" w:hAnsi="Times New Roman" w:cs="Times New Roman"/>
          <w:color w:val="000000" w:themeColor="text1"/>
          <w:sz w:val="24"/>
          <w:szCs w:val="24"/>
        </w:rPr>
      </w:pPr>
    </w:p>
    <w:p w14:paraId="15591D40" w14:textId="77777777" w:rsidR="0073740C"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7.</w:t>
      </w:r>
      <w:r w:rsidR="0073740C" w:rsidRPr="0041669C">
        <w:rPr>
          <w:rFonts w:ascii="Times New Roman" w:hAnsi="Times New Roman" w:cs="Times New Roman"/>
          <w:b/>
          <w:color w:val="000000" w:themeColor="text1"/>
          <w:sz w:val="24"/>
          <w:szCs w:val="24"/>
        </w:rPr>
        <w:t xml:space="preserve">VERİLERİN GİZLİLİĞİ VE GÜVENLİĞİ </w:t>
      </w:r>
    </w:p>
    <w:p w14:paraId="16C3D288" w14:textId="63A3B485" w:rsidR="0073740C"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73740C" w:rsidRPr="0041669C">
        <w:rPr>
          <w:rFonts w:ascii="Times New Roman" w:hAnsi="Times New Roman" w:cs="Times New Roman"/>
          <w:color w:val="000000" w:themeColor="text1"/>
          <w:sz w:val="24"/>
          <w:szCs w:val="24"/>
        </w:rPr>
        <w:t>olarak kişisel verilerinizin gizliliğine önem vermekteyiz. Bu bağlamda</w:t>
      </w:r>
      <w:r w:rsidR="00A25860" w:rsidRPr="0041669C">
        <w:rPr>
          <w:rFonts w:ascii="Times New Roman" w:hAnsi="Times New Roman" w:cs="Times New Roman"/>
          <w:color w:val="000000" w:themeColor="text1"/>
          <w:sz w:val="24"/>
          <w:szCs w:val="24"/>
        </w:rPr>
        <w:t xml:space="preserve"> herhangi bir yoldan </w:t>
      </w:r>
      <w:r w:rsidR="00870B65" w:rsidRPr="0041669C">
        <w:rPr>
          <w:rFonts w:ascii="Times New Roman" w:hAnsi="Times New Roman" w:cs="Times New Roman"/>
          <w:color w:val="000000" w:themeColor="text1"/>
          <w:sz w:val="24"/>
          <w:szCs w:val="24"/>
        </w:rPr>
        <w:t>Ş</w:t>
      </w:r>
      <w:r w:rsidR="00A423AD" w:rsidRPr="0041669C">
        <w:rPr>
          <w:rFonts w:ascii="Times New Roman" w:hAnsi="Times New Roman" w:cs="Times New Roman"/>
          <w:color w:val="000000" w:themeColor="text1"/>
          <w:sz w:val="24"/>
          <w:szCs w:val="24"/>
        </w:rPr>
        <w:t xml:space="preserve">irketimize ulaşan </w:t>
      </w:r>
      <w:r w:rsidR="0073740C" w:rsidRPr="0041669C">
        <w:rPr>
          <w:rFonts w:ascii="Times New Roman" w:hAnsi="Times New Roman" w:cs="Times New Roman"/>
          <w:color w:val="000000" w:themeColor="text1"/>
          <w:sz w:val="24"/>
          <w:szCs w:val="24"/>
        </w:rPr>
        <w:t>kişisel verileriniz gizlidir.</w:t>
      </w:r>
      <w:r w:rsidRPr="00A62A76">
        <w:rPr>
          <w:rFonts w:ascii="Times New Roman" w:hAnsi="Times New Roman" w:cs="Times New Roman"/>
          <w:sz w:val="24"/>
          <w:szCs w:val="24"/>
        </w:rPr>
        <w:t xml:space="preserve">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00D62497">
        <w:rPr>
          <w:rFonts w:ascii="Times New Roman" w:hAnsi="Times New Roman" w:cs="Times New Roman"/>
          <w:sz w:val="24"/>
          <w:szCs w:val="24"/>
        </w:rPr>
        <w:t xml:space="preserve"> </w:t>
      </w:r>
      <w:r w:rsidR="0073740C" w:rsidRPr="0041669C">
        <w:rPr>
          <w:rFonts w:ascii="Times New Roman" w:hAnsi="Times New Roman" w:cs="Times New Roman"/>
          <w:color w:val="000000" w:themeColor="text1"/>
          <w:sz w:val="24"/>
          <w:szCs w:val="24"/>
        </w:rPr>
        <w:t xml:space="preserve">ticari faaliyetini yürüttüğü her aşamada </w:t>
      </w:r>
      <w:r w:rsidR="00244FD0" w:rsidRPr="0041669C">
        <w:rPr>
          <w:rFonts w:ascii="Times New Roman" w:hAnsi="Times New Roman" w:cs="Times New Roman"/>
          <w:color w:val="000000" w:themeColor="text1"/>
          <w:sz w:val="24"/>
          <w:szCs w:val="24"/>
        </w:rPr>
        <w:t xml:space="preserve">söz konusu </w:t>
      </w:r>
      <w:r w:rsidR="0073740C" w:rsidRPr="0041669C">
        <w:rPr>
          <w:rFonts w:ascii="Times New Roman" w:hAnsi="Times New Roman" w:cs="Times New Roman"/>
          <w:color w:val="000000" w:themeColor="text1"/>
          <w:sz w:val="24"/>
          <w:szCs w:val="24"/>
        </w:rPr>
        <w:t xml:space="preserve">verilerin gizliliğine riayet etmektedir. </w:t>
      </w:r>
      <w:r w:rsidR="00A25860" w:rsidRPr="0041669C">
        <w:rPr>
          <w:rFonts w:ascii="Times New Roman" w:hAnsi="Times New Roman" w:cs="Times New Roman"/>
          <w:color w:val="000000" w:themeColor="text1"/>
          <w:sz w:val="24"/>
          <w:szCs w:val="24"/>
        </w:rPr>
        <w:t xml:space="preserve">Bu bağlamda işbu </w:t>
      </w:r>
      <w:r w:rsidR="00670EDB" w:rsidRPr="0041669C">
        <w:rPr>
          <w:rFonts w:ascii="Times New Roman" w:hAnsi="Times New Roman" w:cs="Times New Roman"/>
          <w:color w:val="000000" w:themeColor="text1"/>
          <w:sz w:val="24"/>
          <w:szCs w:val="24"/>
        </w:rPr>
        <w:t>ş</w:t>
      </w:r>
      <w:r w:rsidR="00C2301A" w:rsidRPr="0041669C">
        <w:rPr>
          <w:rFonts w:ascii="Times New Roman" w:hAnsi="Times New Roman" w:cs="Times New Roman"/>
          <w:color w:val="000000" w:themeColor="text1"/>
          <w:sz w:val="24"/>
          <w:szCs w:val="24"/>
        </w:rPr>
        <w:t xml:space="preserve">irket gizlilik politikasına tam uyum </w:t>
      </w:r>
      <w:r w:rsidR="003D1321">
        <w:rPr>
          <w:rFonts w:ascii="Times New Roman" w:hAnsi="Times New Roman" w:cs="Times New Roman"/>
          <w:color w:val="000000" w:themeColor="text1"/>
          <w:sz w:val="24"/>
          <w:szCs w:val="24"/>
        </w:rPr>
        <w:t>sağla</w:t>
      </w:r>
      <w:r w:rsidR="002555C6" w:rsidRPr="0041669C">
        <w:rPr>
          <w:rFonts w:ascii="Times New Roman" w:hAnsi="Times New Roman" w:cs="Times New Roman"/>
          <w:color w:val="000000" w:themeColor="text1"/>
          <w:sz w:val="24"/>
          <w:szCs w:val="24"/>
        </w:rPr>
        <w:t>maktadır. Muhtelif yollardan toplanan kişisel verileri</w:t>
      </w:r>
      <w:r w:rsidR="00A25860" w:rsidRPr="0041669C">
        <w:rPr>
          <w:rFonts w:ascii="Times New Roman" w:hAnsi="Times New Roman" w:cs="Times New Roman"/>
          <w:color w:val="000000" w:themeColor="text1"/>
          <w:sz w:val="24"/>
          <w:szCs w:val="24"/>
        </w:rPr>
        <w:t>n</w:t>
      </w:r>
      <w:r w:rsidR="002555C6" w:rsidRPr="0041669C">
        <w:rPr>
          <w:rFonts w:ascii="Times New Roman" w:hAnsi="Times New Roman" w:cs="Times New Roman"/>
          <w:color w:val="000000" w:themeColor="text1"/>
          <w:sz w:val="24"/>
          <w:szCs w:val="24"/>
        </w:rPr>
        <w:t xml:space="preserve"> yetkisiz kişilerin eline geçmemesi, veri sahibin haklarına zarar gelmemesi</w:t>
      </w:r>
      <w:r w:rsidR="00EE5EA9" w:rsidRPr="0041669C">
        <w:rPr>
          <w:rFonts w:ascii="Times New Roman" w:hAnsi="Times New Roman" w:cs="Times New Roman"/>
          <w:color w:val="000000" w:themeColor="text1"/>
          <w:sz w:val="24"/>
          <w:szCs w:val="24"/>
        </w:rPr>
        <w:t>-</w:t>
      </w:r>
      <w:r w:rsidR="002555C6" w:rsidRPr="0041669C">
        <w:rPr>
          <w:rFonts w:ascii="Times New Roman" w:hAnsi="Times New Roman" w:cs="Times New Roman"/>
          <w:color w:val="000000" w:themeColor="text1"/>
          <w:sz w:val="24"/>
          <w:szCs w:val="24"/>
        </w:rPr>
        <w:t xml:space="preserve">mağdur olmaması ve verilerin korunabilmesi için gerekli teknik ve idari tedbirler alınmaktadır. </w:t>
      </w:r>
      <w:r w:rsidR="00A25860" w:rsidRPr="0041669C">
        <w:rPr>
          <w:rFonts w:ascii="Times New Roman" w:hAnsi="Times New Roman" w:cs="Times New Roman"/>
          <w:color w:val="000000" w:themeColor="text1"/>
          <w:sz w:val="24"/>
          <w:szCs w:val="24"/>
        </w:rPr>
        <w:t>Ek olarak Hukuka U</w:t>
      </w:r>
      <w:r w:rsidR="00222628" w:rsidRPr="0041669C">
        <w:rPr>
          <w:rFonts w:ascii="Times New Roman" w:hAnsi="Times New Roman" w:cs="Times New Roman"/>
          <w:color w:val="000000" w:themeColor="text1"/>
          <w:sz w:val="24"/>
          <w:szCs w:val="24"/>
        </w:rPr>
        <w:t xml:space="preserve">ygunluk çerçevesinde kişisel verileri paylaştığımız </w:t>
      </w:r>
      <w:r w:rsidR="00870B65" w:rsidRPr="0041669C">
        <w:rPr>
          <w:rFonts w:ascii="Times New Roman" w:hAnsi="Times New Roman" w:cs="Times New Roman"/>
          <w:color w:val="000000" w:themeColor="text1"/>
          <w:sz w:val="24"/>
          <w:szCs w:val="24"/>
        </w:rPr>
        <w:t xml:space="preserve">üçüncü kişilerden </w:t>
      </w:r>
      <w:r w:rsidR="00222628" w:rsidRPr="0041669C">
        <w:rPr>
          <w:rFonts w:ascii="Times New Roman" w:hAnsi="Times New Roman" w:cs="Times New Roman"/>
          <w:color w:val="000000" w:themeColor="text1"/>
          <w:sz w:val="24"/>
          <w:szCs w:val="24"/>
        </w:rPr>
        <w:t>de</w:t>
      </w:r>
      <w:r w:rsidR="00670EDB" w:rsidRPr="0041669C">
        <w:rPr>
          <w:rFonts w:ascii="Times New Roman" w:hAnsi="Times New Roman" w:cs="Times New Roman"/>
          <w:color w:val="000000" w:themeColor="text1"/>
          <w:sz w:val="24"/>
          <w:szCs w:val="24"/>
        </w:rPr>
        <w:t xml:space="preserve"> gerekli olduğu durumlarda</w:t>
      </w:r>
      <w:r w:rsidR="00222628" w:rsidRPr="0041669C">
        <w:rPr>
          <w:rFonts w:ascii="Times New Roman" w:hAnsi="Times New Roman" w:cs="Times New Roman"/>
          <w:color w:val="000000" w:themeColor="text1"/>
          <w:sz w:val="24"/>
          <w:szCs w:val="24"/>
        </w:rPr>
        <w:t xml:space="preserve"> veri koruması talep edilmektedir. Yine </w:t>
      </w:r>
      <w:r w:rsidR="002555C6" w:rsidRPr="0041669C">
        <w:rPr>
          <w:rFonts w:ascii="Times New Roman" w:hAnsi="Times New Roman" w:cs="Times New Roman"/>
          <w:color w:val="000000" w:themeColor="text1"/>
          <w:sz w:val="24"/>
          <w:szCs w:val="24"/>
        </w:rPr>
        <w:t>yazılım programlarımız güncellenmekte ve devamlı olarak yenilenmektedir. Üst düzey koruma sağlanması için teknolojik açıdan tüm gereklilikler yerine getirilmekte</w:t>
      </w:r>
      <w:r w:rsidR="00A25860" w:rsidRPr="0041669C">
        <w:rPr>
          <w:rFonts w:ascii="Times New Roman" w:hAnsi="Times New Roman" w:cs="Times New Roman"/>
          <w:color w:val="000000" w:themeColor="text1"/>
          <w:sz w:val="24"/>
          <w:szCs w:val="24"/>
        </w:rPr>
        <w:t xml:space="preserve"> </w:t>
      </w:r>
      <w:r w:rsidR="002555C6" w:rsidRPr="0041669C">
        <w:rPr>
          <w:rFonts w:ascii="Times New Roman" w:hAnsi="Times New Roman" w:cs="Times New Roman"/>
          <w:color w:val="000000" w:themeColor="text1"/>
          <w:sz w:val="24"/>
          <w:szCs w:val="24"/>
        </w:rPr>
        <w:t xml:space="preserve">ve standartlara uygunluk sağlanmaktadır. </w:t>
      </w:r>
    </w:p>
    <w:p w14:paraId="227A55AF" w14:textId="77777777" w:rsidR="00F51E4F" w:rsidRPr="0041669C" w:rsidRDefault="00F51E4F" w:rsidP="004D0635">
      <w:pPr>
        <w:spacing w:after="0" w:line="240" w:lineRule="auto"/>
        <w:jc w:val="both"/>
        <w:rPr>
          <w:rFonts w:ascii="Times New Roman" w:hAnsi="Times New Roman" w:cs="Times New Roman"/>
          <w:color w:val="000000" w:themeColor="text1"/>
          <w:sz w:val="24"/>
          <w:szCs w:val="24"/>
        </w:rPr>
      </w:pPr>
    </w:p>
    <w:p w14:paraId="7E457DA9" w14:textId="77777777" w:rsidR="00222628"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8.</w:t>
      </w:r>
      <w:r w:rsidR="00222628" w:rsidRPr="0041669C">
        <w:rPr>
          <w:rFonts w:ascii="Times New Roman" w:hAnsi="Times New Roman" w:cs="Times New Roman"/>
          <w:b/>
          <w:color w:val="000000" w:themeColor="text1"/>
          <w:sz w:val="24"/>
          <w:szCs w:val="24"/>
        </w:rPr>
        <w:t>VERİLERİN GÜNCELLİĞİ</w:t>
      </w:r>
    </w:p>
    <w:p w14:paraId="4AF2AB10" w14:textId="4924BC0D" w:rsidR="000541C5"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E0EC4" w:rsidRPr="0041669C">
        <w:rPr>
          <w:rFonts w:ascii="Times New Roman" w:hAnsi="Times New Roman" w:cs="Times New Roman"/>
          <w:color w:val="000000" w:themeColor="text1"/>
          <w:sz w:val="24"/>
          <w:szCs w:val="24"/>
        </w:rPr>
        <w:t>bünyesinde</w:t>
      </w:r>
      <w:r w:rsidR="000541C5" w:rsidRPr="0041669C">
        <w:rPr>
          <w:rFonts w:ascii="Times New Roman" w:hAnsi="Times New Roman" w:cs="Times New Roman"/>
          <w:color w:val="000000" w:themeColor="text1"/>
          <w:sz w:val="24"/>
          <w:szCs w:val="24"/>
        </w:rPr>
        <w:t xml:space="preserve"> güncellik ilkesi esastır. Zira muhtelif şekillerde elde edilen kişisel veriler </w:t>
      </w:r>
      <w:r w:rsidR="00670EDB" w:rsidRPr="0041669C">
        <w:rPr>
          <w:rFonts w:ascii="Times New Roman" w:hAnsi="Times New Roman" w:cs="Times New Roman"/>
          <w:color w:val="000000" w:themeColor="text1"/>
          <w:sz w:val="24"/>
          <w:szCs w:val="24"/>
        </w:rPr>
        <w:t xml:space="preserve">gerekli olduğu durumda ya da </w:t>
      </w:r>
      <w:r w:rsidR="000541C5" w:rsidRPr="0041669C">
        <w:rPr>
          <w:rFonts w:ascii="Times New Roman" w:hAnsi="Times New Roman" w:cs="Times New Roman"/>
          <w:color w:val="000000" w:themeColor="text1"/>
          <w:sz w:val="24"/>
          <w:szCs w:val="24"/>
        </w:rPr>
        <w:t>talep</w:t>
      </w:r>
      <w:r w:rsidR="00670EDB" w:rsidRPr="0041669C">
        <w:rPr>
          <w:rFonts w:ascii="Times New Roman" w:hAnsi="Times New Roman" w:cs="Times New Roman"/>
          <w:color w:val="000000" w:themeColor="text1"/>
          <w:sz w:val="24"/>
          <w:szCs w:val="24"/>
        </w:rPr>
        <w:t>le</w:t>
      </w:r>
      <w:r w:rsidR="000541C5" w:rsidRPr="0041669C">
        <w:rPr>
          <w:rFonts w:ascii="Times New Roman" w:hAnsi="Times New Roman" w:cs="Times New Roman"/>
          <w:color w:val="000000" w:themeColor="text1"/>
          <w:sz w:val="24"/>
          <w:szCs w:val="24"/>
        </w:rPr>
        <w:t xml:space="preserve"> güncellen</w:t>
      </w:r>
      <w:r w:rsidR="00670EDB" w:rsidRPr="0041669C">
        <w:rPr>
          <w:rFonts w:ascii="Times New Roman" w:hAnsi="Times New Roman" w:cs="Times New Roman"/>
          <w:color w:val="000000" w:themeColor="text1"/>
          <w:sz w:val="24"/>
          <w:szCs w:val="24"/>
        </w:rPr>
        <w:t>ebilmektedir</w:t>
      </w:r>
      <w:r w:rsidR="000541C5" w:rsidRPr="0041669C">
        <w:rPr>
          <w:rFonts w:ascii="Times New Roman" w:hAnsi="Times New Roman" w:cs="Times New Roman"/>
          <w:color w:val="000000" w:themeColor="text1"/>
          <w:sz w:val="24"/>
          <w:szCs w:val="24"/>
        </w:rPr>
        <w:t xml:space="preserve">. </w:t>
      </w:r>
      <w:r w:rsidR="00670EDB" w:rsidRPr="0041669C">
        <w:rPr>
          <w:rFonts w:ascii="Times New Roman" w:hAnsi="Times New Roman" w:cs="Times New Roman"/>
          <w:color w:val="000000" w:themeColor="text1"/>
          <w:sz w:val="24"/>
          <w:szCs w:val="24"/>
        </w:rPr>
        <w:t xml:space="preserve">Güncellemeye </w:t>
      </w:r>
      <w:r w:rsidR="000541C5" w:rsidRPr="0041669C">
        <w:rPr>
          <w:rFonts w:ascii="Times New Roman" w:hAnsi="Times New Roman" w:cs="Times New Roman"/>
          <w:color w:val="000000" w:themeColor="text1"/>
          <w:sz w:val="24"/>
          <w:szCs w:val="24"/>
        </w:rPr>
        <w:t>ilişki</w:t>
      </w:r>
      <w:r w:rsidR="008E0EC4" w:rsidRPr="0041669C">
        <w:rPr>
          <w:rFonts w:ascii="Times New Roman" w:hAnsi="Times New Roman" w:cs="Times New Roman"/>
          <w:color w:val="000000" w:themeColor="text1"/>
          <w:sz w:val="24"/>
          <w:szCs w:val="24"/>
        </w:rPr>
        <w:t>n</w:t>
      </w:r>
      <w:r w:rsidR="000541C5" w:rsidRPr="0041669C">
        <w:rPr>
          <w:rFonts w:ascii="Times New Roman" w:hAnsi="Times New Roman" w:cs="Times New Roman"/>
          <w:color w:val="000000" w:themeColor="text1"/>
          <w:sz w:val="24"/>
          <w:szCs w:val="24"/>
        </w:rPr>
        <w:t xml:space="preserve"> gerekli ön</w:t>
      </w:r>
      <w:r w:rsidR="008E0EC4" w:rsidRPr="0041669C">
        <w:rPr>
          <w:rFonts w:ascii="Times New Roman" w:hAnsi="Times New Roman" w:cs="Times New Roman"/>
          <w:color w:val="000000" w:themeColor="text1"/>
          <w:sz w:val="24"/>
          <w:szCs w:val="24"/>
        </w:rPr>
        <w:t>l</w:t>
      </w:r>
      <w:r w:rsidR="000541C5" w:rsidRPr="0041669C">
        <w:rPr>
          <w:rFonts w:ascii="Times New Roman" w:hAnsi="Times New Roman" w:cs="Times New Roman"/>
          <w:color w:val="000000" w:themeColor="text1"/>
          <w:sz w:val="24"/>
          <w:szCs w:val="24"/>
        </w:rPr>
        <w:t xml:space="preserve">emler </w:t>
      </w:r>
      <w:r w:rsidR="00D303D9" w:rsidRPr="0041669C">
        <w:rPr>
          <w:rFonts w:ascii="Times New Roman" w:hAnsi="Times New Roman" w:cs="Times New Roman"/>
          <w:color w:val="000000" w:themeColor="text1"/>
          <w:sz w:val="24"/>
          <w:szCs w:val="24"/>
        </w:rPr>
        <w:t>de</w:t>
      </w:r>
      <w:r w:rsidRPr="00A62A76">
        <w:rPr>
          <w:rFonts w:ascii="Times New Roman" w:hAnsi="Times New Roman" w:cs="Times New Roman"/>
          <w:sz w:val="24"/>
          <w:szCs w:val="24"/>
        </w:rPr>
        <w:t xml:space="preserve">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w:t>
      </w:r>
      <w:r>
        <w:rPr>
          <w:rFonts w:ascii="Times New Roman" w:hAnsi="Times New Roman" w:cs="Times New Roman"/>
          <w:sz w:val="24"/>
          <w:szCs w:val="24"/>
        </w:rPr>
        <w:t xml:space="preserve"> Şti</w:t>
      </w:r>
      <w:r w:rsidR="00D62497">
        <w:rPr>
          <w:rFonts w:ascii="Times New Roman" w:hAnsi="Times New Roman" w:cs="Times New Roman"/>
          <w:sz w:val="24"/>
          <w:szCs w:val="24"/>
        </w:rPr>
        <w:t xml:space="preserve">. </w:t>
      </w:r>
      <w:r w:rsidR="000541C5" w:rsidRPr="0041669C">
        <w:rPr>
          <w:rFonts w:ascii="Times New Roman" w:hAnsi="Times New Roman" w:cs="Times New Roman"/>
          <w:color w:val="000000" w:themeColor="text1"/>
          <w:sz w:val="24"/>
          <w:szCs w:val="24"/>
        </w:rPr>
        <w:t>tarafından alı</w:t>
      </w:r>
      <w:r w:rsidR="00670EDB" w:rsidRPr="0041669C">
        <w:rPr>
          <w:rFonts w:ascii="Times New Roman" w:hAnsi="Times New Roman" w:cs="Times New Roman"/>
          <w:color w:val="000000" w:themeColor="text1"/>
          <w:sz w:val="24"/>
          <w:szCs w:val="24"/>
        </w:rPr>
        <w:t xml:space="preserve">nmaktadır. </w:t>
      </w:r>
    </w:p>
    <w:p w14:paraId="5A996997" w14:textId="77777777" w:rsidR="000541C5" w:rsidRPr="0041669C" w:rsidRDefault="000541C5" w:rsidP="004D0635">
      <w:pPr>
        <w:spacing w:after="0" w:line="240" w:lineRule="auto"/>
        <w:jc w:val="both"/>
        <w:rPr>
          <w:rFonts w:ascii="Times New Roman" w:hAnsi="Times New Roman" w:cs="Times New Roman"/>
          <w:b/>
          <w:color w:val="000000" w:themeColor="text1"/>
          <w:sz w:val="24"/>
          <w:szCs w:val="24"/>
        </w:rPr>
      </w:pPr>
    </w:p>
    <w:p w14:paraId="4A74AB75" w14:textId="77777777" w:rsidR="00222628"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9.</w:t>
      </w:r>
      <w:r w:rsidR="00222628" w:rsidRPr="0041669C">
        <w:rPr>
          <w:rFonts w:ascii="Times New Roman" w:hAnsi="Times New Roman" w:cs="Times New Roman"/>
          <w:b/>
          <w:color w:val="000000" w:themeColor="text1"/>
          <w:sz w:val="24"/>
          <w:szCs w:val="24"/>
        </w:rPr>
        <w:t>VERİLERİN DOĞRULUĞU</w:t>
      </w:r>
    </w:p>
    <w:p w14:paraId="0912F220" w14:textId="7F75FA81" w:rsidR="00CB300A" w:rsidRDefault="000541C5"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Beyan edilen kişisel verilerin doğruluğu ilkesi</w:t>
      </w:r>
      <w:r w:rsidR="004E7865" w:rsidRPr="0041669C">
        <w:rPr>
          <w:rFonts w:ascii="Times New Roman" w:hAnsi="Times New Roman" w:cs="Times New Roman"/>
          <w:color w:val="000000" w:themeColor="text1"/>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Pr="0041669C">
        <w:rPr>
          <w:rFonts w:ascii="Times New Roman" w:hAnsi="Times New Roman" w:cs="Times New Roman"/>
          <w:color w:val="000000" w:themeColor="text1"/>
          <w:sz w:val="24"/>
          <w:szCs w:val="24"/>
        </w:rPr>
        <w:t>tarafından beni</w:t>
      </w:r>
      <w:r w:rsidR="00D303D9" w:rsidRPr="0041669C">
        <w:rPr>
          <w:rFonts w:ascii="Times New Roman" w:hAnsi="Times New Roman" w:cs="Times New Roman"/>
          <w:color w:val="000000" w:themeColor="text1"/>
          <w:sz w:val="24"/>
          <w:szCs w:val="24"/>
        </w:rPr>
        <w:t xml:space="preserve">msenmiştir.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Pr="0041669C">
        <w:rPr>
          <w:rFonts w:ascii="Times New Roman" w:hAnsi="Times New Roman" w:cs="Times New Roman"/>
          <w:color w:val="000000" w:themeColor="text1"/>
          <w:sz w:val="24"/>
          <w:szCs w:val="24"/>
        </w:rPr>
        <w:t>müşterileri</w:t>
      </w:r>
      <w:r w:rsidR="00B04772" w:rsidRPr="0041669C">
        <w:rPr>
          <w:rFonts w:ascii="Times New Roman" w:hAnsi="Times New Roman" w:cs="Times New Roman"/>
          <w:color w:val="000000" w:themeColor="text1"/>
          <w:sz w:val="24"/>
          <w:szCs w:val="24"/>
        </w:rPr>
        <w:t>nin veya</w:t>
      </w:r>
      <w:r w:rsidRPr="0041669C">
        <w:rPr>
          <w:rFonts w:ascii="Times New Roman" w:hAnsi="Times New Roman" w:cs="Times New Roman"/>
          <w:color w:val="000000" w:themeColor="text1"/>
          <w:sz w:val="24"/>
          <w:szCs w:val="24"/>
        </w:rPr>
        <w:t xml:space="preserve"> temas halinde olduğu gerçek ve tüzel kişilerin beyan ettiği kişisel verileri</w:t>
      </w:r>
      <w:r w:rsidR="00B04772" w:rsidRPr="0041669C">
        <w:rPr>
          <w:rFonts w:ascii="Times New Roman" w:hAnsi="Times New Roman" w:cs="Times New Roman"/>
          <w:color w:val="000000" w:themeColor="text1"/>
          <w:sz w:val="24"/>
          <w:szCs w:val="24"/>
        </w:rPr>
        <w:t>n</w:t>
      </w:r>
      <w:r w:rsidRPr="0041669C">
        <w:rPr>
          <w:rFonts w:ascii="Times New Roman" w:hAnsi="Times New Roman" w:cs="Times New Roman"/>
          <w:color w:val="000000" w:themeColor="text1"/>
          <w:sz w:val="24"/>
          <w:szCs w:val="24"/>
        </w:rPr>
        <w:t xml:space="preserve"> doğruluğunu araştırmak zorunda değildir. Bu bağlamda beyan edilen verilerin doğru olduğundan bahisle işlemler yürütülmektedir. </w:t>
      </w:r>
    </w:p>
    <w:p w14:paraId="6733C23C" w14:textId="47AF603F" w:rsidR="00FA32E3" w:rsidRDefault="00FA32E3" w:rsidP="004D0635">
      <w:pPr>
        <w:spacing w:after="0" w:line="240" w:lineRule="auto"/>
        <w:jc w:val="both"/>
        <w:rPr>
          <w:rFonts w:ascii="Times New Roman" w:hAnsi="Times New Roman" w:cs="Times New Roman"/>
          <w:color w:val="000000" w:themeColor="text1"/>
          <w:sz w:val="24"/>
          <w:szCs w:val="24"/>
        </w:rPr>
      </w:pPr>
    </w:p>
    <w:p w14:paraId="64BA9A0F" w14:textId="636AED31" w:rsidR="000541C5" w:rsidRPr="00CB300A" w:rsidRDefault="000541C5"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10.KİŞİSEL VERİLERİN İŞLENME AMAÇLARI</w:t>
      </w:r>
    </w:p>
    <w:p w14:paraId="67F76414" w14:textId="5D73E903" w:rsidR="00293AD8" w:rsidRDefault="00512758"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Kişisel verilerin işlenme</w:t>
      </w:r>
      <w:r w:rsidR="00162D34" w:rsidRPr="0041669C">
        <w:rPr>
          <w:rFonts w:ascii="Times New Roman" w:hAnsi="Times New Roman" w:cs="Times New Roman"/>
          <w:color w:val="000000" w:themeColor="text1"/>
          <w:sz w:val="24"/>
          <w:szCs w:val="24"/>
        </w:rPr>
        <w:t>si</w:t>
      </w:r>
      <w:r w:rsidR="00A62A76" w:rsidRPr="00A62A76">
        <w:rPr>
          <w:rFonts w:ascii="Times New Roman" w:hAnsi="Times New Roman" w:cs="Times New Roman"/>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F51E4F" w:rsidRPr="0041669C">
        <w:rPr>
          <w:rFonts w:ascii="Times New Roman" w:hAnsi="Times New Roman" w:cs="Times New Roman"/>
          <w:color w:val="000000" w:themeColor="text1"/>
          <w:sz w:val="24"/>
          <w:szCs w:val="24"/>
        </w:rPr>
        <w:t>’</w:t>
      </w:r>
      <w:r w:rsidR="00CB300A">
        <w:rPr>
          <w:rFonts w:ascii="Times New Roman" w:hAnsi="Times New Roman" w:cs="Times New Roman"/>
          <w:color w:val="000000" w:themeColor="text1"/>
          <w:sz w:val="24"/>
          <w:szCs w:val="24"/>
        </w:rPr>
        <w:t>y</w:t>
      </w:r>
      <w:r w:rsidR="007E5A11">
        <w:rPr>
          <w:rFonts w:ascii="Times New Roman" w:hAnsi="Times New Roman" w:cs="Times New Roman"/>
          <w:color w:val="000000" w:themeColor="text1"/>
          <w:sz w:val="24"/>
          <w:szCs w:val="24"/>
        </w:rPr>
        <w:t>e</w:t>
      </w:r>
      <w:r w:rsidR="004E7865" w:rsidRPr="0041669C">
        <w:rPr>
          <w:rFonts w:ascii="Times New Roman" w:hAnsi="Times New Roman" w:cs="Times New Roman"/>
          <w:color w:val="000000" w:themeColor="text1"/>
          <w:sz w:val="24"/>
          <w:szCs w:val="24"/>
        </w:rPr>
        <w:t xml:space="preserve"> </w:t>
      </w:r>
      <w:r w:rsidR="00162D34" w:rsidRPr="0041669C">
        <w:rPr>
          <w:rFonts w:ascii="Times New Roman" w:hAnsi="Times New Roman" w:cs="Times New Roman"/>
          <w:color w:val="000000" w:themeColor="text1"/>
          <w:sz w:val="24"/>
          <w:szCs w:val="24"/>
        </w:rPr>
        <w:t xml:space="preserve">ait Aydınlatma </w:t>
      </w:r>
      <w:r w:rsidR="009B4982" w:rsidRPr="0041669C">
        <w:rPr>
          <w:rFonts w:ascii="Times New Roman" w:hAnsi="Times New Roman" w:cs="Times New Roman"/>
          <w:color w:val="000000" w:themeColor="text1"/>
          <w:sz w:val="24"/>
          <w:szCs w:val="24"/>
        </w:rPr>
        <w:t>Metinlerindeki</w:t>
      </w:r>
      <w:r w:rsidR="00162D34" w:rsidRPr="0041669C">
        <w:rPr>
          <w:rFonts w:ascii="Times New Roman" w:hAnsi="Times New Roman" w:cs="Times New Roman"/>
          <w:color w:val="000000" w:themeColor="text1"/>
          <w:sz w:val="24"/>
          <w:szCs w:val="24"/>
        </w:rPr>
        <w:t xml:space="preserve"> amaçlar paralelinde gerçekleş</w:t>
      </w:r>
      <w:r w:rsidR="009D4756" w:rsidRPr="0041669C">
        <w:rPr>
          <w:rFonts w:ascii="Times New Roman" w:hAnsi="Times New Roman" w:cs="Times New Roman"/>
          <w:color w:val="000000" w:themeColor="text1"/>
          <w:sz w:val="24"/>
          <w:szCs w:val="24"/>
        </w:rPr>
        <w:t>tirilmektedir</w:t>
      </w:r>
      <w:r w:rsidR="00162D34" w:rsidRPr="0041669C">
        <w:rPr>
          <w:rFonts w:ascii="Times New Roman" w:hAnsi="Times New Roman" w:cs="Times New Roman"/>
          <w:color w:val="000000" w:themeColor="text1"/>
          <w:sz w:val="24"/>
          <w:szCs w:val="24"/>
        </w:rPr>
        <w:t xml:space="preserve">. </w:t>
      </w:r>
      <w:r w:rsidR="009B4982" w:rsidRPr="0041669C">
        <w:rPr>
          <w:rFonts w:ascii="Times New Roman" w:hAnsi="Times New Roman" w:cs="Times New Roman"/>
          <w:color w:val="000000" w:themeColor="text1"/>
          <w:sz w:val="24"/>
          <w:szCs w:val="24"/>
        </w:rPr>
        <w:t>Söz konusu Aydınlatma Metinleri işlenen kişisel veri</w:t>
      </w:r>
      <w:r w:rsidR="00CA3BEE" w:rsidRPr="0041669C">
        <w:rPr>
          <w:rFonts w:ascii="Times New Roman" w:hAnsi="Times New Roman" w:cs="Times New Roman"/>
          <w:color w:val="000000" w:themeColor="text1"/>
          <w:sz w:val="24"/>
          <w:szCs w:val="24"/>
        </w:rPr>
        <w:t>ye</w:t>
      </w:r>
      <w:r w:rsidR="009B4982" w:rsidRPr="0041669C">
        <w:rPr>
          <w:rFonts w:ascii="Times New Roman" w:hAnsi="Times New Roman" w:cs="Times New Roman"/>
          <w:color w:val="000000" w:themeColor="text1"/>
          <w:sz w:val="24"/>
          <w:szCs w:val="24"/>
        </w:rPr>
        <w:t xml:space="preserve"> göre değişkenlik gösterebilmektedir. </w:t>
      </w:r>
      <w:r w:rsidR="009D4756" w:rsidRPr="0041669C">
        <w:rPr>
          <w:rFonts w:ascii="Times New Roman" w:hAnsi="Times New Roman" w:cs="Times New Roman"/>
          <w:color w:val="000000" w:themeColor="text1"/>
          <w:sz w:val="24"/>
          <w:szCs w:val="24"/>
        </w:rPr>
        <w:t xml:space="preserve">Aydınlatma </w:t>
      </w:r>
      <w:r w:rsidR="00CA3BEE" w:rsidRPr="0041669C">
        <w:rPr>
          <w:rFonts w:ascii="Times New Roman" w:hAnsi="Times New Roman" w:cs="Times New Roman"/>
          <w:color w:val="000000" w:themeColor="text1"/>
          <w:sz w:val="24"/>
          <w:szCs w:val="24"/>
        </w:rPr>
        <w:t>M</w:t>
      </w:r>
      <w:r w:rsidR="009D4756" w:rsidRPr="0041669C">
        <w:rPr>
          <w:rFonts w:ascii="Times New Roman" w:hAnsi="Times New Roman" w:cs="Times New Roman"/>
          <w:color w:val="000000" w:themeColor="text1"/>
          <w:sz w:val="24"/>
          <w:szCs w:val="24"/>
        </w:rPr>
        <w:t>etinlerindeki farklı</w:t>
      </w:r>
      <w:r w:rsidR="00D9236C" w:rsidRPr="0041669C">
        <w:rPr>
          <w:rFonts w:ascii="Times New Roman" w:hAnsi="Times New Roman" w:cs="Times New Roman"/>
          <w:color w:val="000000" w:themeColor="text1"/>
          <w:sz w:val="24"/>
          <w:szCs w:val="24"/>
        </w:rPr>
        <w:t xml:space="preserve">lığa paralel olarak </w:t>
      </w:r>
      <w:r w:rsidR="009D4756" w:rsidRPr="0041669C">
        <w:rPr>
          <w:rFonts w:ascii="Times New Roman" w:hAnsi="Times New Roman" w:cs="Times New Roman"/>
          <w:color w:val="000000" w:themeColor="text1"/>
          <w:sz w:val="24"/>
          <w:szCs w:val="24"/>
        </w:rPr>
        <w:t>kişisel veri</w:t>
      </w:r>
      <w:r w:rsidR="00D9236C" w:rsidRPr="0041669C">
        <w:rPr>
          <w:rFonts w:ascii="Times New Roman" w:hAnsi="Times New Roman" w:cs="Times New Roman"/>
          <w:color w:val="000000" w:themeColor="text1"/>
          <w:sz w:val="24"/>
          <w:szCs w:val="24"/>
        </w:rPr>
        <w:t>lerin</w:t>
      </w:r>
      <w:r w:rsidR="009D4756" w:rsidRPr="0041669C">
        <w:rPr>
          <w:rFonts w:ascii="Times New Roman" w:hAnsi="Times New Roman" w:cs="Times New Roman"/>
          <w:color w:val="000000" w:themeColor="text1"/>
          <w:sz w:val="24"/>
          <w:szCs w:val="24"/>
        </w:rPr>
        <w:t xml:space="preserve"> işlenme amaçları da </w:t>
      </w:r>
      <w:r w:rsidR="00D9236C" w:rsidRPr="0041669C">
        <w:rPr>
          <w:rFonts w:ascii="Times New Roman" w:hAnsi="Times New Roman" w:cs="Times New Roman"/>
          <w:color w:val="000000" w:themeColor="text1"/>
          <w:sz w:val="24"/>
          <w:szCs w:val="24"/>
        </w:rPr>
        <w:t>değişkenlik gösterebilmektedir.</w:t>
      </w:r>
    </w:p>
    <w:p w14:paraId="168B8693" w14:textId="77777777" w:rsidR="00910195" w:rsidRPr="0041669C" w:rsidRDefault="00910195" w:rsidP="004D0635">
      <w:pPr>
        <w:spacing w:after="0" w:line="240" w:lineRule="auto"/>
        <w:jc w:val="both"/>
        <w:rPr>
          <w:rFonts w:ascii="Times New Roman" w:hAnsi="Times New Roman" w:cs="Times New Roman"/>
          <w:b/>
          <w:color w:val="000000" w:themeColor="text1"/>
          <w:sz w:val="24"/>
          <w:szCs w:val="24"/>
        </w:rPr>
      </w:pPr>
    </w:p>
    <w:p w14:paraId="01B664D6" w14:textId="33B071AD" w:rsidR="00910195" w:rsidRPr="0041669C" w:rsidRDefault="00910195"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1</w:t>
      </w:r>
      <w:r w:rsidR="008C3614">
        <w:rPr>
          <w:rFonts w:ascii="Times New Roman" w:hAnsi="Times New Roman" w:cs="Times New Roman"/>
          <w:b/>
          <w:color w:val="000000" w:themeColor="text1"/>
          <w:sz w:val="24"/>
          <w:szCs w:val="24"/>
        </w:rPr>
        <w:t>1</w:t>
      </w:r>
      <w:r w:rsidRPr="0041669C">
        <w:rPr>
          <w:rFonts w:ascii="Times New Roman" w:hAnsi="Times New Roman" w:cs="Times New Roman"/>
          <w:b/>
          <w:color w:val="000000" w:themeColor="text1"/>
          <w:sz w:val="24"/>
          <w:szCs w:val="24"/>
        </w:rPr>
        <w:t>.</w:t>
      </w:r>
      <w:r w:rsidR="002068AB" w:rsidRPr="0041669C">
        <w:rPr>
          <w:rFonts w:ascii="Times New Roman" w:hAnsi="Times New Roman" w:cs="Times New Roman"/>
          <w:b/>
          <w:color w:val="000000" w:themeColor="text1"/>
          <w:sz w:val="24"/>
          <w:szCs w:val="24"/>
        </w:rPr>
        <w:t xml:space="preserve">SÖZLEŞME İLİŞKİSİ İÇERİSİNDE KİŞİSEL VERİLERİN TOPLANMASI </w:t>
      </w:r>
      <w:r w:rsidR="00B3121C" w:rsidRPr="0041669C">
        <w:rPr>
          <w:rFonts w:ascii="Times New Roman" w:hAnsi="Times New Roman" w:cs="Times New Roman"/>
          <w:b/>
          <w:color w:val="000000" w:themeColor="text1"/>
          <w:sz w:val="24"/>
          <w:szCs w:val="24"/>
        </w:rPr>
        <w:t>VE</w:t>
      </w:r>
      <w:r w:rsidR="002068AB" w:rsidRPr="0041669C">
        <w:rPr>
          <w:rFonts w:ascii="Times New Roman" w:hAnsi="Times New Roman" w:cs="Times New Roman"/>
          <w:b/>
          <w:color w:val="000000" w:themeColor="text1"/>
          <w:sz w:val="24"/>
          <w:szCs w:val="24"/>
        </w:rPr>
        <w:t xml:space="preserve"> İŞLENMESİ</w:t>
      </w:r>
    </w:p>
    <w:p w14:paraId="2C073C0D" w14:textId="17EFC25F" w:rsidR="00AD4BDC" w:rsidRPr="0041669C" w:rsidRDefault="002068AB"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Müş</w:t>
      </w:r>
      <w:r w:rsidR="00B3121C" w:rsidRPr="0041669C">
        <w:rPr>
          <w:rFonts w:ascii="Times New Roman" w:hAnsi="Times New Roman" w:cs="Times New Roman"/>
          <w:color w:val="000000" w:themeColor="text1"/>
          <w:sz w:val="24"/>
          <w:szCs w:val="24"/>
        </w:rPr>
        <w:t>teriler</w:t>
      </w:r>
      <w:r w:rsidRPr="0041669C">
        <w:rPr>
          <w:rFonts w:ascii="Times New Roman" w:hAnsi="Times New Roman" w:cs="Times New Roman"/>
          <w:color w:val="000000" w:themeColor="text1"/>
          <w:sz w:val="24"/>
          <w:szCs w:val="24"/>
        </w:rPr>
        <w:t xml:space="preserve"> veya muhtemel müşterilerle sözleşme ilişki</w:t>
      </w:r>
      <w:r w:rsidR="006A00C1" w:rsidRPr="0041669C">
        <w:rPr>
          <w:rFonts w:ascii="Times New Roman" w:hAnsi="Times New Roman" w:cs="Times New Roman"/>
          <w:color w:val="000000" w:themeColor="text1"/>
          <w:sz w:val="24"/>
          <w:szCs w:val="24"/>
        </w:rPr>
        <w:t>si</w:t>
      </w:r>
      <w:r w:rsidRPr="0041669C">
        <w:rPr>
          <w:rFonts w:ascii="Times New Roman" w:hAnsi="Times New Roman" w:cs="Times New Roman"/>
          <w:color w:val="000000" w:themeColor="text1"/>
          <w:sz w:val="24"/>
          <w:szCs w:val="24"/>
        </w:rPr>
        <w:t xml:space="preserve"> kurulmuş ise, sözleşme uyarınca toplanmış olan veriler </w:t>
      </w:r>
      <w:r w:rsidR="00C979D0" w:rsidRPr="0041669C">
        <w:rPr>
          <w:rFonts w:ascii="Times New Roman" w:hAnsi="Times New Roman" w:cs="Times New Roman"/>
          <w:color w:val="000000" w:themeColor="text1"/>
          <w:sz w:val="24"/>
          <w:szCs w:val="24"/>
        </w:rPr>
        <w:t xml:space="preserve">açık rıza </w:t>
      </w:r>
      <w:r w:rsidRPr="0041669C">
        <w:rPr>
          <w:rFonts w:ascii="Times New Roman" w:hAnsi="Times New Roman" w:cs="Times New Roman"/>
          <w:color w:val="000000" w:themeColor="text1"/>
          <w:sz w:val="24"/>
          <w:szCs w:val="24"/>
        </w:rPr>
        <w:t>alınmaksızın</w:t>
      </w:r>
      <w:r w:rsidR="00A62A76" w:rsidRPr="00A62A76">
        <w:rPr>
          <w:rFonts w:ascii="Times New Roman" w:hAnsi="Times New Roman" w:cs="Times New Roman"/>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D62497">
        <w:rPr>
          <w:rFonts w:ascii="Times New Roman" w:hAnsi="Times New Roman" w:cs="Times New Roman"/>
          <w:sz w:val="24"/>
          <w:szCs w:val="24"/>
        </w:rPr>
        <w:t xml:space="preserve">. </w:t>
      </w:r>
      <w:r w:rsidRPr="0041669C">
        <w:rPr>
          <w:rFonts w:ascii="Times New Roman" w:hAnsi="Times New Roman" w:cs="Times New Roman"/>
          <w:color w:val="000000" w:themeColor="text1"/>
          <w:sz w:val="24"/>
          <w:szCs w:val="24"/>
        </w:rPr>
        <w:t>tarafından kullanılabilir. Söz konusu kişisel veriler hizmetin ifası, sözleşmenin icrası, ticari faaliyetin yürütümü ve gereklilikler çerçevesinde kullanıl</w:t>
      </w:r>
      <w:r w:rsidR="007109AC" w:rsidRPr="0041669C">
        <w:rPr>
          <w:rFonts w:ascii="Times New Roman" w:hAnsi="Times New Roman" w:cs="Times New Roman"/>
          <w:color w:val="000000" w:themeColor="text1"/>
          <w:sz w:val="24"/>
          <w:szCs w:val="24"/>
        </w:rPr>
        <w:t>maktadır</w:t>
      </w:r>
      <w:r w:rsidRPr="0041669C">
        <w:rPr>
          <w:rFonts w:ascii="Times New Roman" w:hAnsi="Times New Roman" w:cs="Times New Roman"/>
          <w:color w:val="000000" w:themeColor="text1"/>
          <w:sz w:val="24"/>
          <w:szCs w:val="24"/>
        </w:rPr>
        <w:t xml:space="preserve">. İşbu veriler müşterilerle iletişime geçerek </w:t>
      </w:r>
      <w:r w:rsidR="00CF1CBA" w:rsidRPr="0041669C">
        <w:rPr>
          <w:rFonts w:ascii="Times New Roman" w:hAnsi="Times New Roman" w:cs="Times New Roman"/>
          <w:color w:val="000000" w:themeColor="text1"/>
          <w:sz w:val="24"/>
          <w:szCs w:val="24"/>
        </w:rPr>
        <w:t xml:space="preserve">her zaman </w:t>
      </w:r>
      <w:r w:rsidRPr="0041669C">
        <w:rPr>
          <w:rFonts w:ascii="Times New Roman" w:hAnsi="Times New Roman" w:cs="Times New Roman"/>
          <w:color w:val="000000" w:themeColor="text1"/>
          <w:sz w:val="24"/>
          <w:szCs w:val="24"/>
        </w:rPr>
        <w:t>güncellenebilir.</w:t>
      </w:r>
    </w:p>
    <w:p w14:paraId="58F5F95A" w14:textId="77777777" w:rsidR="00D62497" w:rsidRDefault="00D62497" w:rsidP="004D0635">
      <w:pPr>
        <w:spacing w:after="0" w:line="240" w:lineRule="auto"/>
        <w:jc w:val="both"/>
        <w:rPr>
          <w:rFonts w:ascii="Times New Roman" w:hAnsi="Times New Roman" w:cs="Times New Roman"/>
          <w:color w:val="000000" w:themeColor="text1"/>
          <w:sz w:val="24"/>
          <w:szCs w:val="24"/>
        </w:rPr>
      </w:pPr>
    </w:p>
    <w:p w14:paraId="1820D947" w14:textId="77777777" w:rsidR="00D62497" w:rsidRDefault="00D62497" w:rsidP="004D0635">
      <w:pPr>
        <w:spacing w:after="0" w:line="240" w:lineRule="auto"/>
        <w:jc w:val="both"/>
        <w:rPr>
          <w:rFonts w:ascii="Times New Roman" w:hAnsi="Times New Roman" w:cs="Times New Roman"/>
          <w:color w:val="000000" w:themeColor="text1"/>
          <w:sz w:val="24"/>
          <w:szCs w:val="24"/>
        </w:rPr>
      </w:pPr>
    </w:p>
    <w:p w14:paraId="03109E04" w14:textId="77777777" w:rsidR="00D62497" w:rsidRDefault="00D62497" w:rsidP="004D0635">
      <w:pPr>
        <w:spacing w:after="0" w:line="240" w:lineRule="auto"/>
        <w:jc w:val="both"/>
        <w:rPr>
          <w:rFonts w:ascii="Times New Roman" w:hAnsi="Times New Roman" w:cs="Times New Roman"/>
          <w:color w:val="000000" w:themeColor="text1"/>
          <w:sz w:val="24"/>
          <w:szCs w:val="24"/>
        </w:rPr>
      </w:pPr>
    </w:p>
    <w:p w14:paraId="794F4B7E" w14:textId="77777777" w:rsidR="00D62497" w:rsidRDefault="00D62497" w:rsidP="004D0635">
      <w:pPr>
        <w:spacing w:after="0" w:line="240" w:lineRule="auto"/>
        <w:jc w:val="both"/>
        <w:rPr>
          <w:rFonts w:ascii="Times New Roman" w:hAnsi="Times New Roman" w:cs="Times New Roman"/>
          <w:color w:val="000000" w:themeColor="text1"/>
          <w:sz w:val="24"/>
          <w:szCs w:val="24"/>
        </w:rPr>
      </w:pPr>
    </w:p>
    <w:p w14:paraId="4B0D28CA" w14:textId="2F8AC25E" w:rsidR="002068AB"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1</w:t>
      </w:r>
      <w:r w:rsidR="008C3614">
        <w:rPr>
          <w:rFonts w:ascii="Times New Roman" w:hAnsi="Times New Roman" w:cs="Times New Roman"/>
          <w:b/>
          <w:color w:val="000000" w:themeColor="text1"/>
          <w:sz w:val="24"/>
          <w:szCs w:val="24"/>
        </w:rPr>
        <w:t>2</w:t>
      </w:r>
      <w:r w:rsidRPr="0041669C">
        <w:rPr>
          <w:rFonts w:ascii="Times New Roman" w:hAnsi="Times New Roman" w:cs="Times New Roman"/>
          <w:b/>
          <w:color w:val="000000" w:themeColor="text1"/>
          <w:sz w:val="24"/>
          <w:szCs w:val="24"/>
        </w:rPr>
        <w:t>.</w:t>
      </w:r>
      <w:r w:rsidR="00547D7F" w:rsidRPr="0041669C">
        <w:rPr>
          <w:rFonts w:ascii="Times New Roman" w:hAnsi="Times New Roman" w:cs="Times New Roman"/>
          <w:b/>
          <w:color w:val="000000" w:themeColor="text1"/>
          <w:sz w:val="24"/>
          <w:szCs w:val="24"/>
        </w:rPr>
        <w:t>İŞ-</w:t>
      </w:r>
      <w:r w:rsidR="009D1DA6" w:rsidRPr="0041669C">
        <w:rPr>
          <w:rFonts w:ascii="Times New Roman" w:hAnsi="Times New Roman" w:cs="Times New Roman"/>
          <w:b/>
          <w:color w:val="000000" w:themeColor="text1"/>
          <w:sz w:val="24"/>
          <w:szCs w:val="24"/>
        </w:rPr>
        <w:t xml:space="preserve"> ÇÖZÜM ORTAKLARI VE </w:t>
      </w:r>
      <w:r w:rsidR="002068AB" w:rsidRPr="0041669C">
        <w:rPr>
          <w:rFonts w:ascii="Times New Roman" w:hAnsi="Times New Roman" w:cs="Times New Roman"/>
          <w:b/>
          <w:color w:val="000000" w:themeColor="text1"/>
          <w:sz w:val="24"/>
          <w:szCs w:val="24"/>
        </w:rPr>
        <w:t>TİCARİ ORTAKLAR</w:t>
      </w:r>
      <w:r w:rsidR="005A5FCE" w:rsidRPr="0041669C">
        <w:rPr>
          <w:rFonts w:ascii="Times New Roman" w:hAnsi="Times New Roman" w:cs="Times New Roman"/>
          <w:b/>
          <w:color w:val="000000" w:themeColor="text1"/>
          <w:sz w:val="24"/>
          <w:szCs w:val="24"/>
        </w:rPr>
        <w:t xml:space="preserve">LA </w:t>
      </w:r>
      <w:r w:rsidR="006B673E" w:rsidRPr="0041669C">
        <w:rPr>
          <w:rFonts w:ascii="Times New Roman" w:hAnsi="Times New Roman" w:cs="Times New Roman"/>
          <w:b/>
          <w:color w:val="000000" w:themeColor="text1"/>
          <w:sz w:val="24"/>
          <w:szCs w:val="24"/>
        </w:rPr>
        <w:t>PAYLAŞILAN KİŞİSEL</w:t>
      </w:r>
      <w:r w:rsidR="002068AB" w:rsidRPr="0041669C">
        <w:rPr>
          <w:rFonts w:ascii="Times New Roman" w:hAnsi="Times New Roman" w:cs="Times New Roman"/>
          <w:b/>
          <w:color w:val="000000" w:themeColor="text1"/>
          <w:sz w:val="24"/>
          <w:szCs w:val="24"/>
        </w:rPr>
        <w:t xml:space="preserve"> VERİLER</w:t>
      </w:r>
    </w:p>
    <w:p w14:paraId="5F58034C" w14:textId="65ABBF10" w:rsidR="00AD4BDC"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AD4BDC" w:rsidRPr="0041669C">
        <w:rPr>
          <w:rFonts w:ascii="Times New Roman" w:hAnsi="Times New Roman" w:cs="Times New Roman"/>
          <w:color w:val="000000" w:themeColor="text1"/>
          <w:sz w:val="24"/>
          <w:szCs w:val="24"/>
        </w:rPr>
        <w:t>kişisel ve</w:t>
      </w:r>
      <w:r w:rsidR="00261F38" w:rsidRPr="0041669C">
        <w:rPr>
          <w:rFonts w:ascii="Times New Roman" w:hAnsi="Times New Roman" w:cs="Times New Roman"/>
          <w:color w:val="000000" w:themeColor="text1"/>
          <w:sz w:val="24"/>
          <w:szCs w:val="24"/>
        </w:rPr>
        <w:t>rilerin paylaşılması konusunda Hukuka U</w:t>
      </w:r>
      <w:r w:rsidR="00AD4BDC" w:rsidRPr="0041669C">
        <w:rPr>
          <w:rFonts w:ascii="Times New Roman" w:hAnsi="Times New Roman" w:cs="Times New Roman"/>
          <w:color w:val="000000" w:themeColor="text1"/>
          <w:sz w:val="24"/>
          <w:szCs w:val="24"/>
        </w:rPr>
        <w:t xml:space="preserve">ygun davranmayı ilke haline getirmiştir. Bu bağlamda iş </w:t>
      </w:r>
      <w:r w:rsidR="00D81DC4" w:rsidRPr="0041669C">
        <w:rPr>
          <w:rFonts w:ascii="Times New Roman" w:hAnsi="Times New Roman" w:cs="Times New Roman"/>
          <w:color w:val="000000" w:themeColor="text1"/>
          <w:sz w:val="24"/>
          <w:szCs w:val="24"/>
        </w:rPr>
        <w:t>-</w:t>
      </w:r>
      <w:r w:rsidR="00AD4BDC" w:rsidRPr="0041669C">
        <w:rPr>
          <w:rFonts w:ascii="Times New Roman" w:hAnsi="Times New Roman" w:cs="Times New Roman"/>
          <w:color w:val="000000" w:themeColor="text1"/>
          <w:sz w:val="24"/>
          <w:szCs w:val="24"/>
        </w:rPr>
        <w:t xml:space="preserve"> çözüm ortakları ve ticari ortakla</w:t>
      </w:r>
      <w:r w:rsidR="00261F38" w:rsidRPr="0041669C">
        <w:rPr>
          <w:rFonts w:ascii="Times New Roman" w:hAnsi="Times New Roman" w:cs="Times New Roman"/>
          <w:color w:val="000000" w:themeColor="text1"/>
          <w:sz w:val="24"/>
          <w:szCs w:val="24"/>
        </w:rPr>
        <w:t>rı ile veri paylaşırken ilgili K</w:t>
      </w:r>
      <w:r w:rsidR="00AD4BDC" w:rsidRPr="0041669C">
        <w:rPr>
          <w:rFonts w:ascii="Times New Roman" w:hAnsi="Times New Roman" w:cs="Times New Roman"/>
          <w:color w:val="000000" w:themeColor="text1"/>
          <w:sz w:val="24"/>
          <w:szCs w:val="24"/>
        </w:rPr>
        <w:t>anun hükümlerine uygun davranmaktadır.</w:t>
      </w:r>
      <w:r w:rsidR="00D62497">
        <w:rPr>
          <w:rFonts w:ascii="Times New Roman" w:hAnsi="Times New Roman" w:cs="Times New Roman"/>
          <w:color w:val="000000" w:themeColor="text1"/>
          <w:sz w:val="24"/>
          <w:szCs w:val="24"/>
        </w:rPr>
        <w:t xml:space="preserve">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702974">
        <w:rPr>
          <w:rFonts w:ascii="Times New Roman" w:hAnsi="Times New Roman" w:cs="Times New Roman"/>
          <w:color w:val="000000" w:themeColor="text1"/>
          <w:sz w:val="24"/>
          <w:szCs w:val="24"/>
        </w:rPr>
        <w:t>veri gizliliği taahhü</w:t>
      </w:r>
      <w:r w:rsidR="00702974" w:rsidRPr="0041669C">
        <w:rPr>
          <w:rFonts w:ascii="Times New Roman" w:hAnsi="Times New Roman" w:cs="Times New Roman"/>
          <w:color w:val="000000" w:themeColor="text1"/>
          <w:sz w:val="24"/>
          <w:szCs w:val="24"/>
        </w:rPr>
        <w:t>dü</w:t>
      </w:r>
      <w:r w:rsidR="00D81DC4" w:rsidRPr="0041669C">
        <w:rPr>
          <w:rFonts w:ascii="Times New Roman" w:hAnsi="Times New Roman" w:cs="Times New Roman"/>
          <w:color w:val="000000" w:themeColor="text1"/>
          <w:sz w:val="24"/>
          <w:szCs w:val="24"/>
        </w:rPr>
        <w:t xml:space="preserve"> ile sadece hizmetin ifası, işin yürütümü ve ticari faaliyetin sürdürülebilmesi için gereken kadar kişisel veriyi iş</w:t>
      </w:r>
      <w:r w:rsidR="000F47A4">
        <w:rPr>
          <w:rFonts w:ascii="Times New Roman" w:hAnsi="Times New Roman" w:cs="Times New Roman"/>
          <w:color w:val="000000" w:themeColor="text1"/>
          <w:sz w:val="24"/>
          <w:szCs w:val="24"/>
        </w:rPr>
        <w:t xml:space="preserve"> </w:t>
      </w:r>
      <w:r w:rsidR="00D81DC4" w:rsidRPr="0041669C">
        <w:rPr>
          <w:rFonts w:ascii="Times New Roman" w:hAnsi="Times New Roman" w:cs="Times New Roman"/>
          <w:color w:val="000000" w:themeColor="text1"/>
          <w:sz w:val="24"/>
          <w:szCs w:val="24"/>
        </w:rPr>
        <w:t>-</w:t>
      </w:r>
      <w:r w:rsidR="000F47A4">
        <w:rPr>
          <w:rFonts w:ascii="Times New Roman" w:hAnsi="Times New Roman" w:cs="Times New Roman"/>
          <w:color w:val="000000" w:themeColor="text1"/>
          <w:sz w:val="24"/>
          <w:szCs w:val="24"/>
        </w:rPr>
        <w:t xml:space="preserve"> </w:t>
      </w:r>
      <w:r w:rsidR="00D81DC4" w:rsidRPr="0041669C">
        <w:rPr>
          <w:rFonts w:ascii="Times New Roman" w:hAnsi="Times New Roman" w:cs="Times New Roman"/>
          <w:color w:val="000000" w:themeColor="text1"/>
          <w:sz w:val="24"/>
          <w:szCs w:val="24"/>
        </w:rPr>
        <w:t xml:space="preserve">çözüm ortakları ve ticari ortakları ile paylaşmaktadır. Paylaşılan veriyle birlikte iş - çözüm ortakları ve ticari ortaklarından mutlaka veri güvenliğinin sağlanmasına ilişkin gereken idari ve teknik tedbirleri alması talep edilmektedir. </w:t>
      </w:r>
    </w:p>
    <w:p w14:paraId="2D9E4506" w14:textId="77777777" w:rsidR="00293AD8" w:rsidRDefault="00293AD8" w:rsidP="004D0635">
      <w:pPr>
        <w:spacing w:after="0" w:line="240" w:lineRule="auto"/>
        <w:jc w:val="both"/>
        <w:rPr>
          <w:rFonts w:ascii="Times New Roman" w:hAnsi="Times New Roman" w:cs="Times New Roman"/>
          <w:b/>
          <w:color w:val="000000" w:themeColor="text1"/>
          <w:sz w:val="24"/>
          <w:szCs w:val="24"/>
        </w:rPr>
      </w:pPr>
      <w:bookmarkStart w:id="6" w:name="_Hlk26110643"/>
    </w:p>
    <w:p w14:paraId="1F65704A" w14:textId="2D94592C" w:rsidR="006B673E" w:rsidRPr="0041669C" w:rsidRDefault="00F72C9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1</w:t>
      </w:r>
      <w:r w:rsidR="008C3614">
        <w:rPr>
          <w:rFonts w:ascii="Times New Roman" w:hAnsi="Times New Roman" w:cs="Times New Roman"/>
          <w:b/>
          <w:color w:val="000000" w:themeColor="text1"/>
          <w:sz w:val="24"/>
          <w:szCs w:val="24"/>
        </w:rPr>
        <w:t>3</w:t>
      </w:r>
      <w:r w:rsidRPr="0041669C">
        <w:rPr>
          <w:rFonts w:ascii="Times New Roman" w:hAnsi="Times New Roman" w:cs="Times New Roman"/>
          <w:b/>
          <w:color w:val="000000" w:themeColor="text1"/>
          <w:sz w:val="24"/>
          <w:szCs w:val="24"/>
        </w:rPr>
        <w:t>.</w:t>
      </w:r>
      <w:r w:rsidR="006B673E" w:rsidRPr="0041669C">
        <w:rPr>
          <w:rFonts w:ascii="Times New Roman" w:hAnsi="Times New Roman" w:cs="Times New Roman"/>
          <w:b/>
          <w:color w:val="000000" w:themeColor="text1"/>
          <w:sz w:val="24"/>
          <w:szCs w:val="24"/>
        </w:rPr>
        <w:t>OTOMATİK SİSTEMLE</w:t>
      </w:r>
      <w:r w:rsidR="006000F2" w:rsidRPr="0041669C">
        <w:rPr>
          <w:rFonts w:ascii="Times New Roman" w:hAnsi="Times New Roman" w:cs="Times New Roman"/>
          <w:b/>
          <w:color w:val="000000" w:themeColor="text1"/>
          <w:sz w:val="24"/>
          <w:szCs w:val="24"/>
        </w:rPr>
        <w:t xml:space="preserve">R VASITASIYLA </w:t>
      </w:r>
      <w:r w:rsidR="006B673E" w:rsidRPr="0041669C">
        <w:rPr>
          <w:rFonts w:ascii="Times New Roman" w:hAnsi="Times New Roman" w:cs="Times New Roman"/>
          <w:b/>
          <w:color w:val="000000" w:themeColor="text1"/>
          <w:sz w:val="24"/>
          <w:szCs w:val="24"/>
        </w:rPr>
        <w:t xml:space="preserve">İŞLENEN </w:t>
      </w:r>
      <w:r w:rsidR="006000F2" w:rsidRPr="0041669C">
        <w:rPr>
          <w:rFonts w:ascii="Times New Roman" w:hAnsi="Times New Roman" w:cs="Times New Roman"/>
          <w:b/>
          <w:color w:val="000000" w:themeColor="text1"/>
          <w:sz w:val="24"/>
          <w:szCs w:val="24"/>
        </w:rPr>
        <w:t xml:space="preserve">KİŞİSEL </w:t>
      </w:r>
      <w:r w:rsidR="006B673E" w:rsidRPr="0041669C">
        <w:rPr>
          <w:rFonts w:ascii="Times New Roman" w:hAnsi="Times New Roman" w:cs="Times New Roman"/>
          <w:b/>
          <w:color w:val="000000" w:themeColor="text1"/>
          <w:sz w:val="24"/>
          <w:szCs w:val="24"/>
        </w:rPr>
        <w:t>VERİLER</w:t>
      </w:r>
      <w:r w:rsidR="00D514FF" w:rsidRPr="0041669C">
        <w:rPr>
          <w:rFonts w:ascii="Times New Roman" w:hAnsi="Times New Roman" w:cs="Times New Roman"/>
          <w:b/>
          <w:color w:val="000000" w:themeColor="text1"/>
          <w:sz w:val="24"/>
          <w:szCs w:val="24"/>
        </w:rPr>
        <w:t xml:space="preserve"> VE/VEYA ÖZEL NİTELİKLİ KİŞİSEL VERİLER</w:t>
      </w:r>
    </w:p>
    <w:p w14:paraId="11917B30" w14:textId="30CFC7A4" w:rsidR="006B673E" w:rsidRPr="0041669C" w:rsidRDefault="006B673E"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 xml:space="preserve">Otomatik sistemler aracılığıyla kişilerin açık rızası olmaksızın elde edilen </w:t>
      </w:r>
      <w:r w:rsidR="00D514FF" w:rsidRPr="0041669C">
        <w:rPr>
          <w:rFonts w:ascii="Times New Roman" w:hAnsi="Times New Roman" w:cs="Times New Roman"/>
          <w:color w:val="000000" w:themeColor="text1"/>
          <w:sz w:val="24"/>
          <w:szCs w:val="24"/>
        </w:rPr>
        <w:t xml:space="preserve">bilgilerden edinilen veriler </w:t>
      </w:r>
      <w:r w:rsidRPr="0041669C">
        <w:rPr>
          <w:rFonts w:ascii="Times New Roman" w:hAnsi="Times New Roman" w:cs="Times New Roman"/>
          <w:color w:val="000000" w:themeColor="text1"/>
          <w:sz w:val="24"/>
          <w:szCs w:val="24"/>
        </w:rPr>
        <w:t>kişiler</w:t>
      </w:r>
      <w:r w:rsidR="00C979D0" w:rsidRPr="0041669C">
        <w:rPr>
          <w:rFonts w:ascii="Times New Roman" w:hAnsi="Times New Roman" w:cs="Times New Roman"/>
          <w:color w:val="000000" w:themeColor="text1"/>
          <w:sz w:val="24"/>
          <w:szCs w:val="24"/>
        </w:rPr>
        <w:t>in</w:t>
      </w:r>
      <w:r w:rsidRPr="0041669C">
        <w:rPr>
          <w:rFonts w:ascii="Times New Roman" w:hAnsi="Times New Roman" w:cs="Times New Roman"/>
          <w:color w:val="000000" w:themeColor="text1"/>
          <w:sz w:val="24"/>
          <w:szCs w:val="24"/>
        </w:rPr>
        <w:t xml:space="preserve"> aleyhine kullanılamaz</w:t>
      </w:r>
      <w:r w:rsidR="00A62A76" w:rsidRPr="00A62A76">
        <w:rPr>
          <w:rFonts w:ascii="Times New Roman" w:hAnsi="Times New Roman" w:cs="Times New Roman"/>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D62497">
        <w:rPr>
          <w:rFonts w:ascii="Times New Roman" w:hAnsi="Times New Roman" w:cs="Times New Roman"/>
          <w:sz w:val="24"/>
          <w:szCs w:val="24"/>
        </w:rPr>
        <w:t xml:space="preserve">. </w:t>
      </w:r>
      <w:r w:rsidR="006000F2" w:rsidRPr="0041669C">
        <w:rPr>
          <w:rFonts w:ascii="Times New Roman" w:hAnsi="Times New Roman" w:cs="Times New Roman"/>
          <w:color w:val="000000" w:themeColor="text1"/>
          <w:sz w:val="24"/>
          <w:szCs w:val="24"/>
        </w:rPr>
        <w:t>otomatik sistemler vasıtasıyla işlenen kişisel verilerde ilgili mevzuat hükümlerine uygun davranmaktadır.</w:t>
      </w:r>
    </w:p>
    <w:p w14:paraId="152F8BAD" w14:textId="3303BE08" w:rsidR="00514E55" w:rsidRDefault="00514E55" w:rsidP="004D0635">
      <w:pPr>
        <w:spacing w:after="0" w:line="240" w:lineRule="auto"/>
        <w:jc w:val="both"/>
        <w:rPr>
          <w:rFonts w:ascii="Times New Roman" w:hAnsi="Times New Roman" w:cs="Times New Roman"/>
          <w:b/>
          <w:color w:val="000000" w:themeColor="text1"/>
          <w:sz w:val="24"/>
          <w:szCs w:val="24"/>
        </w:rPr>
      </w:pPr>
      <w:bookmarkStart w:id="7" w:name="_Hlk26110873"/>
      <w:bookmarkEnd w:id="6"/>
    </w:p>
    <w:bookmarkEnd w:id="7"/>
    <w:p w14:paraId="39DCEB2A" w14:textId="37DB36C2" w:rsidR="00DC00F4" w:rsidRPr="00C87F59" w:rsidRDefault="00DC00F4" w:rsidP="004D0635">
      <w:pPr>
        <w:spacing w:after="0" w:line="240" w:lineRule="auto"/>
        <w:jc w:val="both"/>
        <w:rPr>
          <w:rFonts w:ascii="Times New Roman" w:hAnsi="Times New Roman" w:cs="Times New Roman"/>
          <w:b/>
          <w:sz w:val="24"/>
          <w:szCs w:val="24"/>
        </w:rPr>
      </w:pPr>
      <w:r w:rsidRPr="00C87F59">
        <w:rPr>
          <w:rFonts w:ascii="Times New Roman" w:hAnsi="Times New Roman" w:cs="Times New Roman"/>
          <w:b/>
          <w:sz w:val="24"/>
          <w:szCs w:val="24"/>
        </w:rPr>
        <w:t>1</w:t>
      </w:r>
      <w:r w:rsidR="008C0717">
        <w:rPr>
          <w:rFonts w:ascii="Times New Roman" w:hAnsi="Times New Roman" w:cs="Times New Roman"/>
          <w:b/>
          <w:sz w:val="24"/>
          <w:szCs w:val="24"/>
        </w:rPr>
        <w:t>4</w:t>
      </w:r>
      <w:r w:rsidRPr="00C87F59">
        <w:rPr>
          <w:rFonts w:ascii="Times New Roman" w:hAnsi="Times New Roman" w:cs="Times New Roman"/>
          <w:b/>
          <w:sz w:val="24"/>
          <w:szCs w:val="24"/>
        </w:rPr>
        <w:t>.YURT</w:t>
      </w:r>
      <w:r w:rsidR="00824E2D" w:rsidRPr="00C87F59">
        <w:rPr>
          <w:rFonts w:ascii="Times New Roman" w:hAnsi="Times New Roman" w:cs="Times New Roman"/>
          <w:b/>
          <w:sz w:val="24"/>
          <w:szCs w:val="24"/>
        </w:rPr>
        <w:t xml:space="preserve"> İÇİ VE YURT DIŞINA KİŞİSEL VERİLERİN AKTARILMASI</w:t>
      </w:r>
    </w:p>
    <w:p w14:paraId="6C995285" w14:textId="26F96156" w:rsidR="00B64F66" w:rsidRDefault="00A62A76" w:rsidP="004D0635">
      <w:pPr>
        <w:spacing w:after="0" w:line="240" w:lineRule="auto"/>
        <w:jc w:val="both"/>
        <w:rPr>
          <w:rFonts w:ascii="Times New Roman" w:hAnsi="Times New Roman" w:cs="Times New Roman"/>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24E2D" w:rsidRPr="00C87F59">
        <w:rPr>
          <w:rFonts w:ascii="Times New Roman" w:hAnsi="Times New Roman" w:cs="Times New Roman"/>
          <w:sz w:val="24"/>
          <w:szCs w:val="24"/>
        </w:rPr>
        <w:t>kişisel verileri</w:t>
      </w:r>
      <w:r w:rsidR="00BA1585" w:rsidRPr="00C87F59">
        <w:rPr>
          <w:rFonts w:ascii="Times New Roman" w:hAnsi="Times New Roman" w:cs="Times New Roman"/>
          <w:sz w:val="24"/>
          <w:szCs w:val="24"/>
        </w:rPr>
        <w:t>,</w:t>
      </w:r>
      <w:r w:rsidR="00824E2D" w:rsidRPr="00C87F59">
        <w:rPr>
          <w:rFonts w:ascii="Times New Roman" w:hAnsi="Times New Roman" w:cs="Times New Roman"/>
          <w:sz w:val="24"/>
          <w:szCs w:val="24"/>
        </w:rPr>
        <w:t xml:space="preserve"> hizmetin ifası ve ticari faaliyetin yürütülebilmesi amacıyla iş-çözüm ortakları,</w:t>
      </w:r>
      <w:r w:rsidR="001C58A8" w:rsidRPr="00C87F59">
        <w:rPr>
          <w:rFonts w:ascii="Times New Roman" w:hAnsi="Times New Roman" w:cs="Times New Roman"/>
          <w:sz w:val="24"/>
          <w:szCs w:val="24"/>
        </w:rPr>
        <w:t xml:space="preserve"> gerçek ve tüzel kişiler,</w:t>
      </w:r>
      <w:r w:rsidR="00824E2D" w:rsidRPr="00C87F59">
        <w:rPr>
          <w:rFonts w:ascii="Times New Roman" w:hAnsi="Times New Roman" w:cs="Times New Roman"/>
          <w:sz w:val="24"/>
          <w:szCs w:val="24"/>
        </w:rPr>
        <w:t xml:space="preserve"> ticari ortakları</w:t>
      </w:r>
      <w:r w:rsidR="001C58A8" w:rsidRPr="00C87F59">
        <w:rPr>
          <w:rFonts w:ascii="Times New Roman" w:hAnsi="Times New Roman" w:cs="Times New Roman"/>
          <w:sz w:val="24"/>
          <w:szCs w:val="24"/>
        </w:rPr>
        <w:t xml:space="preserve"> </w:t>
      </w:r>
      <w:r w:rsidR="00824E2D" w:rsidRPr="00C87F59">
        <w:rPr>
          <w:rFonts w:ascii="Times New Roman" w:hAnsi="Times New Roman" w:cs="Times New Roman"/>
          <w:sz w:val="24"/>
          <w:szCs w:val="24"/>
        </w:rPr>
        <w:t xml:space="preserve">ve hissedarları ile paylaşabilir. Yine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24E2D" w:rsidRPr="00C87F59">
        <w:rPr>
          <w:rFonts w:ascii="Times New Roman" w:hAnsi="Times New Roman" w:cs="Times New Roman"/>
          <w:sz w:val="24"/>
          <w:szCs w:val="24"/>
        </w:rPr>
        <w:t xml:space="preserve">tedarikçiden dış kaynaklı olarak temin edilen ve ticari faaliyetin yürütülebilmesi için gerekli hizmetin sunulmasını sağlamak amacıyla </w:t>
      </w:r>
      <w:r w:rsidR="00412019" w:rsidRPr="00C87F59">
        <w:rPr>
          <w:rFonts w:ascii="Times New Roman" w:hAnsi="Times New Roman" w:cs="Times New Roman"/>
          <w:sz w:val="24"/>
          <w:szCs w:val="24"/>
        </w:rPr>
        <w:t xml:space="preserve">kişisel verileri </w:t>
      </w:r>
      <w:r w:rsidR="00824E2D" w:rsidRPr="00C87F59">
        <w:rPr>
          <w:rFonts w:ascii="Times New Roman" w:hAnsi="Times New Roman" w:cs="Times New Roman"/>
          <w:sz w:val="24"/>
          <w:szCs w:val="24"/>
        </w:rPr>
        <w:t>sınırlı ve ölçülü olarak tedarikçilerine aktarabilecektir.</w:t>
      </w:r>
      <w:r w:rsidR="008C0717">
        <w:rPr>
          <w:rFonts w:ascii="Times New Roman" w:hAnsi="Times New Roman" w:cs="Times New Roman"/>
          <w:sz w:val="24"/>
          <w:szCs w:val="24"/>
        </w:rPr>
        <w:t xml:space="preserve"> </w:t>
      </w:r>
      <w:r w:rsidR="00412019" w:rsidRPr="00C87F59">
        <w:rPr>
          <w:rFonts w:ascii="Times New Roman" w:hAnsi="Times New Roman" w:cs="Times New Roman"/>
          <w:sz w:val="24"/>
          <w:szCs w:val="24"/>
        </w:rPr>
        <w:t xml:space="preserve">Bu bağlamda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88231E" w:rsidRPr="00C87F59">
        <w:rPr>
          <w:rFonts w:ascii="Times New Roman" w:hAnsi="Times New Roman" w:cs="Times New Roman"/>
          <w:sz w:val="24"/>
          <w:szCs w:val="24"/>
        </w:rPr>
        <w:t>K</w:t>
      </w:r>
      <w:r w:rsidR="00824E2D" w:rsidRPr="00C87F59">
        <w:rPr>
          <w:rFonts w:ascii="Times New Roman" w:hAnsi="Times New Roman" w:cs="Times New Roman"/>
          <w:sz w:val="24"/>
          <w:szCs w:val="24"/>
        </w:rPr>
        <w:t xml:space="preserve">işisel </w:t>
      </w:r>
      <w:r w:rsidR="0088231E" w:rsidRPr="00C87F59">
        <w:rPr>
          <w:rFonts w:ascii="Times New Roman" w:hAnsi="Times New Roman" w:cs="Times New Roman"/>
          <w:sz w:val="24"/>
          <w:szCs w:val="24"/>
        </w:rPr>
        <w:t>V</w:t>
      </w:r>
      <w:r w:rsidR="00824E2D" w:rsidRPr="00C87F59">
        <w:rPr>
          <w:rFonts w:ascii="Times New Roman" w:hAnsi="Times New Roman" w:cs="Times New Roman"/>
          <w:sz w:val="24"/>
          <w:szCs w:val="24"/>
        </w:rPr>
        <w:t>eriler</w:t>
      </w:r>
      <w:r w:rsidR="00BA1585" w:rsidRPr="00C87F59">
        <w:rPr>
          <w:rFonts w:ascii="Times New Roman" w:hAnsi="Times New Roman" w:cs="Times New Roman"/>
          <w:sz w:val="24"/>
          <w:szCs w:val="24"/>
        </w:rPr>
        <w:t>i</w:t>
      </w:r>
      <w:r w:rsidR="0088231E" w:rsidRPr="00C87F59">
        <w:rPr>
          <w:rFonts w:ascii="Times New Roman" w:hAnsi="Times New Roman" w:cs="Times New Roman"/>
          <w:sz w:val="24"/>
          <w:szCs w:val="24"/>
        </w:rPr>
        <w:t>n Korunması</w:t>
      </w:r>
      <w:r w:rsidR="00BA1585" w:rsidRPr="00C87F59">
        <w:rPr>
          <w:rFonts w:ascii="Times New Roman" w:hAnsi="Times New Roman" w:cs="Times New Roman"/>
          <w:sz w:val="24"/>
          <w:szCs w:val="24"/>
        </w:rPr>
        <w:t xml:space="preserve"> </w:t>
      </w:r>
      <w:r w:rsidR="00AF0800" w:rsidRPr="00C87F59">
        <w:rPr>
          <w:rFonts w:ascii="Times New Roman" w:hAnsi="Times New Roman" w:cs="Times New Roman"/>
          <w:sz w:val="24"/>
          <w:szCs w:val="24"/>
        </w:rPr>
        <w:t>K</w:t>
      </w:r>
      <w:r w:rsidR="00824E2D" w:rsidRPr="00C87F59">
        <w:rPr>
          <w:rFonts w:ascii="Times New Roman" w:hAnsi="Times New Roman" w:cs="Times New Roman"/>
          <w:sz w:val="24"/>
          <w:szCs w:val="24"/>
        </w:rPr>
        <w:t>anun</w:t>
      </w:r>
      <w:r w:rsidR="0088231E" w:rsidRPr="00C87F59">
        <w:rPr>
          <w:rFonts w:ascii="Times New Roman" w:hAnsi="Times New Roman" w:cs="Times New Roman"/>
          <w:sz w:val="24"/>
          <w:szCs w:val="24"/>
        </w:rPr>
        <w:t>un</w:t>
      </w:r>
      <w:r w:rsidR="00824E2D" w:rsidRPr="00C87F59">
        <w:rPr>
          <w:rFonts w:ascii="Times New Roman" w:hAnsi="Times New Roman" w:cs="Times New Roman"/>
          <w:sz w:val="24"/>
          <w:szCs w:val="24"/>
        </w:rPr>
        <w:t xml:space="preserve">da öngörülen şartlara uygun olarak ve Kurul’un belirlediği esaslar çerçevesinde </w:t>
      </w:r>
      <w:r w:rsidR="0088231E" w:rsidRPr="00C87F59">
        <w:rPr>
          <w:rFonts w:ascii="Times New Roman" w:hAnsi="Times New Roman" w:cs="Times New Roman"/>
          <w:sz w:val="24"/>
          <w:szCs w:val="24"/>
        </w:rPr>
        <w:t xml:space="preserve">kanuna uygunluk halleri kapsamında veyahut </w:t>
      </w:r>
      <w:r w:rsidR="00824E2D" w:rsidRPr="00C87F59">
        <w:rPr>
          <w:rFonts w:ascii="Times New Roman" w:hAnsi="Times New Roman" w:cs="Times New Roman"/>
          <w:sz w:val="24"/>
          <w:szCs w:val="24"/>
        </w:rPr>
        <w:t>i</w:t>
      </w:r>
      <w:r w:rsidR="00DE284D" w:rsidRPr="00C87F59">
        <w:rPr>
          <w:rFonts w:ascii="Times New Roman" w:hAnsi="Times New Roman" w:cs="Times New Roman"/>
          <w:sz w:val="24"/>
          <w:szCs w:val="24"/>
        </w:rPr>
        <w:t xml:space="preserve">lgili kişinin </w:t>
      </w:r>
      <w:r w:rsidR="0088231E" w:rsidRPr="00C87F59">
        <w:rPr>
          <w:rFonts w:ascii="Times New Roman" w:hAnsi="Times New Roman" w:cs="Times New Roman"/>
          <w:sz w:val="24"/>
          <w:szCs w:val="24"/>
        </w:rPr>
        <w:t xml:space="preserve">açık rızası </w:t>
      </w:r>
      <w:r w:rsidR="00BA1585" w:rsidRPr="00C87F59">
        <w:rPr>
          <w:rFonts w:ascii="Times New Roman" w:hAnsi="Times New Roman" w:cs="Times New Roman"/>
          <w:sz w:val="24"/>
          <w:szCs w:val="24"/>
        </w:rPr>
        <w:t xml:space="preserve">ile </w:t>
      </w:r>
      <w:r w:rsidR="00DE284D" w:rsidRPr="00C87F59">
        <w:rPr>
          <w:rFonts w:ascii="Times New Roman" w:hAnsi="Times New Roman" w:cs="Times New Roman"/>
          <w:sz w:val="24"/>
          <w:szCs w:val="24"/>
        </w:rPr>
        <w:t xml:space="preserve">yurt içi ve yurt dışına </w:t>
      </w:r>
      <w:r w:rsidR="0088231E" w:rsidRPr="00C87F59">
        <w:rPr>
          <w:rFonts w:ascii="Times New Roman" w:hAnsi="Times New Roman" w:cs="Times New Roman"/>
          <w:sz w:val="24"/>
          <w:szCs w:val="24"/>
        </w:rPr>
        <w:t>veri aktarımı yapabilmektedir.</w:t>
      </w:r>
      <w:r w:rsidR="008C0717">
        <w:rPr>
          <w:rFonts w:ascii="Times New Roman" w:hAnsi="Times New Roman" w:cs="Times New Roman"/>
          <w:sz w:val="24"/>
          <w:szCs w:val="24"/>
        </w:rPr>
        <w:t xml:space="preserve"> </w:t>
      </w: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Pr="00714BD8">
        <w:rPr>
          <w:b/>
        </w:rPr>
        <w:t xml:space="preserve"> </w:t>
      </w:r>
      <w:r w:rsidR="001C58A8" w:rsidRPr="00C87F59">
        <w:rPr>
          <w:rFonts w:ascii="Times New Roman" w:hAnsi="Times New Roman" w:cs="Times New Roman"/>
          <w:sz w:val="24"/>
          <w:szCs w:val="24"/>
        </w:rPr>
        <w:t xml:space="preserve">kişisel verileri aktarırken 6698 Sayılı Kanun’un 8. ve 9. </w:t>
      </w:r>
      <w:r w:rsidR="00623FF2" w:rsidRPr="00C87F59">
        <w:rPr>
          <w:rFonts w:ascii="Times New Roman" w:hAnsi="Times New Roman" w:cs="Times New Roman"/>
          <w:sz w:val="24"/>
          <w:szCs w:val="24"/>
        </w:rPr>
        <w:t>m</w:t>
      </w:r>
      <w:r w:rsidR="001C58A8" w:rsidRPr="00C87F59">
        <w:rPr>
          <w:rFonts w:ascii="Times New Roman" w:hAnsi="Times New Roman" w:cs="Times New Roman"/>
          <w:sz w:val="24"/>
          <w:szCs w:val="24"/>
        </w:rPr>
        <w:t>addelerine uygun davranmaktadır.</w:t>
      </w:r>
    </w:p>
    <w:p w14:paraId="2107A14B" w14:textId="77777777" w:rsidR="00FA32E3" w:rsidRDefault="00FA32E3" w:rsidP="004D0635">
      <w:pPr>
        <w:spacing w:after="0" w:line="240" w:lineRule="auto"/>
        <w:jc w:val="both"/>
        <w:rPr>
          <w:rFonts w:ascii="Times New Roman" w:hAnsi="Times New Roman" w:cs="Times New Roman"/>
          <w:sz w:val="24"/>
          <w:szCs w:val="24"/>
        </w:rPr>
      </w:pPr>
    </w:p>
    <w:p w14:paraId="4D277B34" w14:textId="1CB0C7B6" w:rsidR="00C3541E" w:rsidRPr="0044777D" w:rsidRDefault="001C58A8"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b/>
          <w:color w:val="000000" w:themeColor="text1"/>
          <w:sz w:val="24"/>
          <w:szCs w:val="24"/>
        </w:rPr>
        <w:t>1</w:t>
      </w:r>
      <w:r w:rsidR="008C0717">
        <w:rPr>
          <w:rFonts w:ascii="Times New Roman" w:hAnsi="Times New Roman" w:cs="Times New Roman"/>
          <w:b/>
          <w:color w:val="000000" w:themeColor="text1"/>
          <w:sz w:val="24"/>
          <w:szCs w:val="24"/>
        </w:rPr>
        <w:t>5</w:t>
      </w:r>
      <w:r w:rsidR="00F72C9A" w:rsidRPr="0041669C">
        <w:rPr>
          <w:rFonts w:ascii="Times New Roman" w:hAnsi="Times New Roman" w:cs="Times New Roman"/>
          <w:b/>
          <w:color w:val="000000" w:themeColor="text1"/>
          <w:sz w:val="24"/>
          <w:szCs w:val="24"/>
        </w:rPr>
        <w:t>.</w:t>
      </w:r>
      <w:r w:rsidR="00E6285D" w:rsidRPr="0041669C">
        <w:rPr>
          <w:rFonts w:ascii="Times New Roman" w:hAnsi="Times New Roman" w:cs="Times New Roman"/>
          <w:b/>
          <w:color w:val="000000" w:themeColor="text1"/>
          <w:sz w:val="24"/>
          <w:szCs w:val="24"/>
        </w:rPr>
        <w:t>GİZLİLİK İLKESİ</w:t>
      </w:r>
    </w:p>
    <w:p w14:paraId="7EAE52FA" w14:textId="56D417FC" w:rsidR="00D00FE9" w:rsidRPr="0041669C" w:rsidRDefault="00A62A76" w:rsidP="004D0635">
      <w:pPr>
        <w:spacing w:after="0" w:line="240" w:lineRule="auto"/>
        <w:jc w:val="both"/>
        <w:rPr>
          <w:rFonts w:ascii="Times New Roman" w:hAnsi="Times New Roman" w:cs="Times New Roman"/>
          <w:color w:val="000000" w:themeColor="text1"/>
          <w:sz w:val="24"/>
          <w:szCs w:val="24"/>
        </w:rPr>
      </w:pPr>
      <w:r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Pr="003A356F">
        <w:rPr>
          <w:rFonts w:ascii="Times New Roman" w:hAnsi="Times New Roman" w:cs="Times New Roman"/>
          <w:sz w:val="24"/>
          <w:szCs w:val="24"/>
        </w:rPr>
        <w:t>Tic. Ltd. Şti.</w:t>
      </w:r>
      <w:r w:rsidR="00813AFF">
        <w:rPr>
          <w:rFonts w:ascii="Times New Roman" w:hAnsi="Times New Roman" w:cs="Times New Roman"/>
          <w:sz w:val="24"/>
          <w:szCs w:val="24"/>
        </w:rPr>
        <w:t>.</w:t>
      </w:r>
      <w:r w:rsidR="00D9033D">
        <w:rPr>
          <w:rFonts w:ascii="Times New Roman" w:hAnsi="Times New Roman" w:cs="Times New Roman"/>
          <w:b/>
          <w:bCs/>
          <w:color w:val="000000" w:themeColor="text1"/>
          <w:sz w:val="24"/>
          <w:szCs w:val="24"/>
        </w:rPr>
        <w:t>’</w:t>
      </w:r>
      <w:r w:rsidR="00D9033D" w:rsidRPr="00D9033D">
        <w:rPr>
          <w:rFonts w:ascii="Times New Roman" w:hAnsi="Times New Roman" w:cs="Times New Roman"/>
          <w:color w:val="000000" w:themeColor="text1"/>
          <w:sz w:val="24"/>
          <w:szCs w:val="24"/>
        </w:rPr>
        <w:t xml:space="preserve"> y</w:t>
      </w:r>
      <w:r w:rsidR="007E5A11">
        <w:rPr>
          <w:rFonts w:ascii="Times New Roman" w:hAnsi="Times New Roman" w:cs="Times New Roman"/>
          <w:color w:val="000000" w:themeColor="text1"/>
          <w:sz w:val="24"/>
          <w:szCs w:val="24"/>
        </w:rPr>
        <w:t>e</w:t>
      </w:r>
      <w:r w:rsidR="00D9033D">
        <w:rPr>
          <w:rFonts w:ascii="Times New Roman" w:hAnsi="Times New Roman" w:cs="Times New Roman"/>
          <w:b/>
          <w:bCs/>
          <w:color w:val="000000" w:themeColor="text1"/>
          <w:sz w:val="24"/>
          <w:szCs w:val="24"/>
        </w:rPr>
        <w:t xml:space="preserve"> </w:t>
      </w:r>
      <w:r w:rsidR="00D37B10" w:rsidRPr="0041669C">
        <w:rPr>
          <w:rFonts w:ascii="Times New Roman" w:hAnsi="Times New Roman" w:cs="Times New Roman"/>
          <w:color w:val="000000" w:themeColor="text1"/>
          <w:sz w:val="24"/>
          <w:szCs w:val="24"/>
        </w:rPr>
        <w:t>muhtelif yol</w:t>
      </w:r>
      <w:r w:rsidR="00DA0DAD">
        <w:rPr>
          <w:rFonts w:ascii="Times New Roman" w:hAnsi="Times New Roman" w:cs="Times New Roman"/>
          <w:color w:val="000000" w:themeColor="text1"/>
          <w:sz w:val="24"/>
          <w:szCs w:val="24"/>
        </w:rPr>
        <w:t>l</w:t>
      </w:r>
      <w:r w:rsidR="00D37B10" w:rsidRPr="0041669C">
        <w:rPr>
          <w:rFonts w:ascii="Times New Roman" w:hAnsi="Times New Roman" w:cs="Times New Roman"/>
          <w:color w:val="000000" w:themeColor="text1"/>
          <w:sz w:val="24"/>
          <w:szCs w:val="24"/>
        </w:rPr>
        <w:t xml:space="preserve">ardan ulaşmış olan </w:t>
      </w:r>
      <w:r w:rsidR="00D00FE9" w:rsidRPr="0041669C">
        <w:rPr>
          <w:rFonts w:ascii="Times New Roman" w:hAnsi="Times New Roman" w:cs="Times New Roman"/>
          <w:color w:val="000000" w:themeColor="text1"/>
          <w:sz w:val="24"/>
          <w:szCs w:val="24"/>
        </w:rPr>
        <w:t xml:space="preserve">kişilere ait </w:t>
      </w:r>
      <w:r w:rsidR="00D37B10" w:rsidRPr="0041669C">
        <w:rPr>
          <w:rFonts w:ascii="Times New Roman" w:hAnsi="Times New Roman" w:cs="Times New Roman"/>
          <w:color w:val="000000" w:themeColor="text1"/>
          <w:sz w:val="24"/>
          <w:szCs w:val="24"/>
        </w:rPr>
        <w:t>tüm kişisel veriler gizlidir.</w:t>
      </w:r>
      <w:r w:rsidR="00D00FE9" w:rsidRPr="0041669C">
        <w:rPr>
          <w:rFonts w:ascii="Times New Roman" w:hAnsi="Times New Roman" w:cs="Times New Roman"/>
          <w:color w:val="000000" w:themeColor="text1"/>
          <w:sz w:val="24"/>
          <w:szCs w:val="24"/>
        </w:rPr>
        <w:t xml:space="preserve"> </w:t>
      </w:r>
      <w:r w:rsidR="00BF58F7" w:rsidRPr="0041669C">
        <w:rPr>
          <w:rFonts w:ascii="Times New Roman" w:hAnsi="Times New Roman" w:cs="Times New Roman"/>
          <w:color w:val="000000" w:themeColor="text1"/>
          <w:sz w:val="24"/>
          <w:szCs w:val="24"/>
        </w:rPr>
        <w:t xml:space="preserve">Verinin işlenme amacı </w:t>
      </w:r>
      <w:r w:rsidR="00F915F0" w:rsidRPr="0041669C">
        <w:rPr>
          <w:rFonts w:ascii="Times New Roman" w:hAnsi="Times New Roman" w:cs="Times New Roman"/>
          <w:color w:val="000000" w:themeColor="text1"/>
          <w:sz w:val="24"/>
          <w:szCs w:val="24"/>
        </w:rPr>
        <w:t xml:space="preserve">ve </w:t>
      </w:r>
      <w:r w:rsidR="00D00FE9" w:rsidRPr="0041669C">
        <w:rPr>
          <w:rFonts w:ascii="Times New Roman" w:hAnsi="Times New Roman" w:cs="Times New Roman"/>
          <w:color w:val="000000" w:themeColor="text1"/>
          <w:sz w:val="24"/>
          <w:szCs w:val="24"/>
        </w:rPr>
        <w:t>kanuna uygunluk nedenleri olmaksızın hiç kimse kişisel verileri kul</w:t>
      </w:r>
      <w:r w:rsidR="00F915F0" w:rsidRPr="0041669C">
        <w:rPr>
          <w:rFonts w:ascii="Times New Roman" w:hAnsi="Times New Roman" w:cs="Times New Roman"/>
          <w:color w:val="000000" w:themeColor="text1"/>
          <w:sz w:val="24"/>
          <w:szCs w:val="24"/>
        </w:rPr>
        <w:t>lanamaz, çoğaltamaz, aktaramaz</w:t>
      </w:r>
      <w:r w:rsidR="00DA0DAD">
        <w:rPr>
          <w:rFonts w:ascii="Times New Roman" w:hAnsi="Times New Roman" w:cs="Times New Roman"/>
          <w:color w:val="000000" w:themeColor="text1"/>
          <w:sz w:val="24"/>
          <w:szCs w:val="24"/>
        </w:rPr>
        <w:t>, kopyalay</w:t>
      </w:r>
      <w:r w:rsidR="00D00FE9" w:rsidRPr="0041669C">
        <w:rPr>
          <w:rFonts w:ascii="Times New Roman" w:hAnsi="Times New Roman" w:cs="Times New Roman"/>
          <w:color w:val="000000" w:themeColor="text1"/>
          <w:sz w:val="24"/>
          <w:szCs w:val="24"/>
        </w:rPr>
        <w:t>amaz.</w:t>
      </w:r>
    </w:p>
    <w:p w14:paraId="00B23FE7" w14:textId="05A6D608" w:rsidR="00D00FE9" w:rsidRDefault="00D00FE9" w:rsidP="004D0635">
      <w:pPr>
        <w:spacing w:after="0" w:line="240" w:lineRule="auto"/>
        <w:jc w:val="both"/>
        <w:rPr>
          <w:rFonts w:ascii="Times New Roman" w:hAnsi="Times New Roman" w:cs="Times New Roman"/>
          <w:color w:val="000000" w:themeColor="text1"/>
          <w:sz w:val="24"/>
          <w:szCs w:val="24"/>
        </w:rPr>
      </w:pPr>
    </w:p>
    <w:p w14:paraId="514A36CA" w14:textId="13BBC0E8" w:rsidR="00D00FE9" w:rsidRPr="0041669C" w:rsidRDefault="00CF1CBA" w:rsidP="004D0635">
      <w:pPr>
        <w:spacing w:after="0" w:line="240" w:lineRule="auto"/>
        <w:jc w:val="both"/>
        <w:rPr>
          <w:rFonts w:ascii="Times New Roman" w:hAnsi="Times New Roman" w:cs="Times New Roman"/>
          <w:b/>
          <w:color w:val="000000" w:themeColor="text1"/>
          <w:sz w:val="24"/>
          <w:szCs w:val="24"/>
        </w:rPr>
      </w:pPr>
      <w:r w:rsidRPr="0041669C">
        <w:rPr>
          <w:rFonts w:ascii="Times New Roman" w:hAnsi="Times New Roman" w:cs="Times New Roman"/>
          <w:b/>
          <w:color w:val="000000" w:themeColor="text1"/>
          <w:sz w:val="24"/>
          <w:szCs w:val="24"/>
        </w:rPr>
        <w:t>1</w:t>
      </w:r>
      <w:r w:rsidR="008C0717">
        <w:rPr>
          <w:rFonts w:ascii="Times New Roman" w:hAnsi="Times New Roman" w:cs="Times New Roman"/>
          <w:b/>
          <w:color w:val="000000" w:themeColor="text1"/>
          <w:sz w:val="24"/>
          <w:szCs w:val="24"/>
        </w:rPr>
        <w:t>6</w:t>
      </w:r>
      <w:r w:rsidRPr="0041669C">
        <w:rPr>
          <w:rFonts w:ascii="Times New Roman" w:hAnsi="Times New Roman" w:cs="Times New Roman"/>
          <w:b/>
          <w:color w:val="000000" w:themeColor="text1"/>
          <w:sz w:val="24"/>
          <w:szCs w:val="24"/>
        </w:rPr>
        <w:t>.</w:t>
      </w:r>
      <w:r w:rsidR="00D00FE9" w:rsidRPr="0041669C">
        <w:rPr>
          <w:rFonts w:ascii="Times New Roman" w:hAnsi="Times New Roman" w:cs="Times New Roman"/>
          <w:b/>
          <w:color w:val="000000" w:themeColor="text1"/>
          <w:sz w:val="24"/>
          <w:szCs w:val="24"/>
        </w:rPr>
        <w:t>DENETİM VE İŞLEM GÜVENLİĞİ</w:t>
      </w:r>
    </w:p>
    <w:p w14:paraId="6D60C666" w14:textId="6EB76CCF" w:rsidR="00BF58F7" w:rsidRDefault="00D00FE9"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Muhtelif yollardan toplanan kişisel verileri</w:t>
      </w:r>
      <w:r w:rsidR="00D60DF6" w:rsidRPr="0041669C">
        <w:rPr>
          <w:rFonts w:ascii="Times New Roman" w:hAnsi="Times New Roman" w:cs="Times New Roman"/>
          <w:color w:val="000000" w:themeColor="text1"/>
          <w:sz w:val="24"/>
          <w:szCs w:val="24"/>
        </w:rPr>
        <w:t>n</w:t>
      </w:r>
      <w:r w:rsidRPr="0041669C">
        <w:rPr>
          <w:rFonts w:ascii="Times New Roman" w:hAnsi="Times New Roman" w:cs="Times New Roman"/>
          <w:color w:val="000000" w:themeColor="text1"/>
          <w:sz w:val="24"/>
          <w:szCs w:val="24"/>
        </w:rPr>
        <w:t xml:space="preserve"> yetkisiz kişilerin eline geçmemesi, veri sahibin haklarına zarar gelmemesi</w:t>
      </w:r>
      <w:r w:rsidR="00D60DF6" w:rsidRPr="0041669C">
        <w:rPr>
          <w:rFonts w:ascii="Times New Roman" w:hAnsi="Times New Roman" w:cs="Times New Roman"/>
          <w:color w:val="000000" w:themeColor="text1"/>
          <w:sz w:val="24"/>
          <w:szCs w:val="24"/>
        </w:rPr>
        <w:t>-</w:t>
      </w:r>
      <w:r w:rsidRPr="0041669C">
        <w:rPr>
          <w:rFonts w:ascii="Times New Roman" w:hAnsi="Times New Roman" w:cs="Times New Roman"/>
          <w:color w:val="000000" w:themeColor="text1"/>
          <w:sz w:val="24"/>
          <w:szCs w:val="24"/>
        </w:rPr>
        <w:t>mağdur olmaması ve verilerin korunabilmesi için gerekli teknik ve idari ted</w:t>
      </w:r>
      <w:r w:rsidR="00C47749" w:rsidRPr="0041669C">
        <w:rPr>
          <w:rFonts w:ascii="Times New Roman" w:hAnsi="Times New Roman" w:cs="Times New Roman"/>
          <w:color w:val="000000" w:themeColor="text1"/>
          <w:sz w:val="24"/>
          <w:szCs w:val="24"/>
        </w:rPr>
        <w:t>birler alınmaktadır. Ek olarak Hukuka U</w:t>
      </w:r>
      <w:r w:rsidRPr="0041669C">
        <w:rPr>
          <w:rFonts w:ascii="Times New Roman" w:hAnsi="Times New Roman" w:cs="Times New Roman"/>
          <w:color w:val="000000" w:themeColor="text1"/>
          <w:sz w:val="24"/>
          <w:szCs w:val="24"/>
        </w:rPr>
        <w:t xml:space="preserve">ygunluk çerçevesinde kişisel verileri paylaştığımız şirketlerden de </w:t>
      </w:r>
      <w:r w:rsidR="00E37815" w:rsidRPr="0041669C">
        <w:rPr>
          <w:rFonts w:ascii="Times New Roman" w:hAnsi="Times New Roman" w:cs="Times New Roman"/>
          <w:color w:val="000000" w:themeColor="text1"/>
          <w:sz w:val="24"/>
          <w:szCs w:val="24"/>
        </w:rPr>
        <w:t xml:space="preserve">gerektiği durumda </w:t>
      </w:r>
      <w:r w:rsidRPr="0041669C">
        <w:rPr>
          <w:rFonts w:ascii="Times New Roman" w:hAnsi="Times New Roman" w:cs="Times New Roman"/>
          <w:color w:val="000000" w:themeColor="text1"/>
          <w:sz w:val="24"/>
          <w:szCs w:val="24"/>
        </w:rPr>
        <w:t xml:space="preserve">veri koruması talep edilmektedir. Yine yazılım programlarımız güncellenmekte, devamlı olarak yenilenmekte ve geliştirilmektedir. Üst düzey koruma sağlanması için teknolojik açıdan tüm gereklilikler yerine getirilmektedir ve standartlara uygunluk sağlanmaktadır. Tüm bunlara paralel olarak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A62A76" w:rsidRPr="00714BD8">
        <w:rPr>
          <w:b/>
        </w:rPr>
        <w:t xml:space="preserve"> </w:t>
      </w:r>
      <w:r w:rsidRPr="0041669C">
        <w:rPr>
          <w:rFonts w:ascii="Times New Roman" w:hAnsi="Times New Roman" w:cs="Times New Roman"/>
          <w:color w:val="000000" w:themeColor="text1"/>
          <w:sz w:val="24"/>
          <w:szCs w:val="24"/>
        </w:rPr>
        <w:t>kişisel verilerin korunabilmesi için gereken tüm iç ve dış denetimleri yaptırmaktadır.</w:t>
      </w:r>
    </w:p>
    <w:p w14:paraId="0A0C50B7" w14:textId="77777777" w:rsidR="00B74028" w:rsidRDefault="00B74028" w:rsidP="004D0635">
      <w:pPr>
        <w:spacing w:after="0" w:line="240" w:lineRule="auto"/>
        <w:jc w:val="both"/>
        <w:rPr>
          <w:rFonts w:ascii="Times New Roman" w:hAnsi="Times New Roman" w:cs="Times New Roman"/>
          <w:b/>
          <w:color w:val="000000" w:themeColor="text1"/>
          <w:sz w:val="24"/>
          <w:szCs w:val="24"/>
        </w:rPr>
      </w:pPr>
    </w:p>
    <w:p w14:paraId="3C0FFC46" w14:textId="555EC169" w:rsidR="00D00FE9" w:rsidRPr="0041669C" w:rsidRDefault="008A474E" w:rsidP="004D063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8C0717">
        <w:rPr>
          <w:rFonts w:ascii="Times New Roman" w:hAnsi="Times New Roman" w:cs="Times New Roman"/>
          <w:b/>
          <w:color w:val="000000" w:themeColor="text1"/>
          <w:sz w:val="24"/>
          <w:szCs w:val="24"/>
        </w:rPr>
        <w:t>7</w:t>
      </w:r>
      <w:r w:rsidR="001C58A8" w:rsidRPr="0041669C">
        <w:rPr>
          <w:rFonts w:ascii="Times New Roman" w:hAnsi="Times New Roman" w:cs="Times New Roman"/>
          <w:b/>
          <w:color w:val="000000" w:themeColor="text1"/>
          <w:sz w:val="24"/>
          <w:szCs w:val="24"/>
        </w:rPr>
        <w:t>.</w:t>
      </w:r>
      <w:r w:rsidR="00D00FE9" w:rsidRPr="0041669C">
        <w:rPr>
          <w:rFonts w:ascii="Times New Roman" w:hAnsi="Times New Roman" w:cs="Times New Roman"/>
          <w:b/>
          <w:color w:val="000000" w:themeColor="text1"/>
          <w:sz w:val="24"/>
          <w:szCs w:val="24"/>
        </w:rPr>
        <w:t>KİŞİSEL VERİ İHLALLERİNİN BİLDİRİMİ</w:t>
      </w:r>
    </w:p>
    <w:p w14:paraId="0716D6A6" w14:textId="4A074C47" w:rsidR="00B64F66" w:rsidRDefault="00951B34" w:rsidP="004D0635">
      <w:pPr>
        <w:spacing w:after="0" w:line="240" w:lineRule="auto"/>
        <w:jc w:val="both"/>
        <w:rPr>
          <w:rFonts w:ascii="Times New Roman" w:hAnsi="Times New Roman" w:cs="Times New Roman"/>
          <w:color w:val="000000" w:themeColor="text1"/>
          <w:sz w:val="24"/>
          <w:szCs w:val="24"/>
        </w:rPr>
      </w:pPr>
      <w:r w:rsidRPr="0041669C">
        <w:rPr>
          <w:rFonts w:ascii="Times New Roman" w:hAnsi="Times New Roman" w:cs="Times New Roman"/>
          <w:color w:val="000000" w:themeColor="text1"/>
          <w:sz w:val="24"/>
          <w:szCs w:val="24"/>
        </w:rPr>
        <w:t>Kişisel verilerle ilgili herhangi bir ihlal durumu söz konusu olduğunda,</w:t>
      </w:r>
      <w:r w:rsidR="00A62A76" w:rsidRPr="00A62A76">
        <w:rPr>
          <w:rFonts w:ascii="Times New Roman" w:hAnsi="Times New Roman" w:cs="Times New Roman"/>
          <w:sz w:val="24"/>
          <w:szCs w:val="24"/>
        </w:rPr>
        <w:t xml:space="preserve"> </w:t>
      </w:r>
      <w:r w:rsidR="00A62A76" w:rsidRPr="003A356F">
        <w:rPr>
          <w:rFonts w:ascii="Times New Roman" w:hAnsi="Times New Roman" w:cs="Times New Roman"/>
          <w:sz w:val="24"/>
          <w:szCs w:val="24"/>
        </w:rPr>
        <w:t>Murat Çankırlı İnş. Mak. San.</w:t>
      </w:r>
      <w:r w:rsidR="000F47A4">
        <w:rPr>
          <w:rFonts w:ascii="Times New Roman" w:hAnsi="Times New Roman" w:cs="Times New Roman"/>
          <w:sz w:val="24"/>
          <w:szCs w:val="24"/>
        </w:rPr>
        <w:t xml:space="preserve"> </w:t>
      </w:r>
      <w:r w:rsidR="00A62A76" w:rsidRPr="003A356F">
        <w:rPr>
          <w:rFonts w:ascii="Times New Roman" w:hAnsi="Times New Roman" w:cs="Times New Roman"/>
          <w:sz w:val="24"/>
          <w:szCs w:val="24"/>
        </w:rPr>
        <w:t>Tic. Ltd. Şti</w:t>
      </w:r>
      <w:r w:rsidR="008C0717">
        <w:rPr>
          <w:rFonts w:ascii="Times New Roman" w:hAnsi="Times New Roman" w:cs="Times New Roman"/>
          <w:sz w:val="24"/>
          <w:szCs w:val="24"/>
        </w:rPr>
        <w:t>.</w:t>
      </w:r>
      <w:r w:rsidR="0044777D">
        <w:t xml:space="preserve"> </w:t>
      </w:r>
      <w:r w:rsidRPr="0041669C">
        <w:rPr>
          <w:rFonts w:ascii="Times New Roman" w:hAnsi="Times New Roman" w:cs="Times New Roman"/>
          <w:color w:val="000000" w:themeColor="text1"/>
          <w:sz w:val="24"/>
          <w:szCs w:val="24"/>
        </w:rPr>
        <w:t>kendisine bildirilen ihlalleri gidermek için derhal üzerine düşeni yapmak için harekete geçer. İlgilin</w:t>
      </w:r>
      <w:r w:rsidR="006003BD" w:rsidRPr="0041669C">
        <w:rPr>
          <w:rFonts w:ascii="Times New Roman" w:hAnsi="Times New Roman" w:cs="Times New Roman"/>
          <w:color w:val="000000" w:themeColor="text1"/>
          <w:sz w:val="24"/>
          <w:szCs w:val="24"/>
        </w:rPr>
        <w:t xml:space="preserve">in </w:t>
      </w:r>
      <w:r w:rsidRPr="0041669C">
        <w:rPr>
          <w:rFonts w:ascii="Times New Roman" w:hAnsi="Times New Roman" w:cs="Times New Roman"/>
          <w:color w:val="000000" w:themeColor="text1"/>
          <w:sz w:val="24"/>
          <w:szCs w:val="24"/>
        </w:rPr>
        <w:t xml:space="preserve">zararını en aza indirebilmek için gereken tüm tedbirleri alır. Kişisel verilerin dışarından yetkisiz üçüncü kişilerin eline geçmesi durumunda </w:t>
      </w:r>
      <w:r w:rsidR="00446944" w:rsidRPr="0041669C">
        <w:rPr>
          <w:rFonts w:ascii="Times New Roman" w:hAnsi="Times New Roman" w:cs="Times New Roman"/>
          <w:color w:val="000000" w:themeColor="text1"/>
          <w:sz w:val="24"/>
          <w:szCs w:val="24"/>
        </w:rPr>
        <w:t>ş</w:t>
      </w:r>
      <w:r w:rsidR="00C47749" w:rsidRPr="0041669C">
        <w:rPr>
          <w:rFonts w:ascii="Times New Roman" w:hAnsi="Times New Roman" w:cs="Times New Roman"/>
          <w:color w:val="000000" w:themeColor="text1"/>
          <w:sz w:val="24"/>
          <w:szCs w:val="24"/>
        </w:rPr>
        <w:t xml:space="preserve">irket </w:t>
      </w:r>
      <w:r w:rsidRPr="0041669C">
        <w:rPr>
          <w:rFonts w:ascii="Times New Roman" w:hAnsi="Times New Roman" w:cs="Times New Roman"/>
          <w:color w:val="000000" w:themeColor="text1"/>
          <w:sz w:val="24"/>
          <w:szCs w:val="24"/>
        </w:rPr>
        <w:t xml:space="preserve">söz konusu hususu direk Kişisel Verileri </w:t>
      </w:r>
      <w:r w:rsidRPr="0041669C">
        <w:rPr>
          <w:rFonts w:ascii="Times New Roman" w:hAnsi="Times New Roman" w:cs="Times New Roman"/>
          <w:color w:val="000000" w:themeColor="text1"/>
          <w:sz w:val="24"/>
          <w:szCs w:val="24"/>
        </w:rPr>
        <w:lastRenderedPageBreak/>
        <w:t xml:space="preserve">Koruma Kurulu’na bildirmektedir. İhlallerin bildirimi </w:t>
      </w:r>
      <w:r w:rsidR="00C47749" w:rsidRPr="0041669C">
        <w:rPr>
          <w:rFonts w:ascii="Times New Roman" w:hAnsi="Times New Roman" w:cs="Times New Roman"/>
          <w:color w:val="000000" w:themeColor="text1"/>
          <w:sz w:val="24"/>
          <w:szCs w:val="24"/>
        </w:rPr>
        <w:t xml:space="preserve">için </w:t>
      </w:r>
      <w:r w:rsidR="00446944" w:rsidRPr="0041669C">
        <w:rPr>
          <w:rFonts w:ascii="Times New Roman" w:hAnsi="Times New Roman" w:cs="Times New Roman"/>
          <w:color w:val="000000" w:themeColor="text1"/>
          <w:sz w:val="24"/>
          <w:szCs w:val="24"/>
        </w:rPr>
        <w:t>ş</w:t>
      </w:r>
      <w:r w:rsidRPr="0041669C">
        <w:rPr>
          <w:rFonts w:ascii="Times New Roman" w:hAnsi="Times New Roman" w:cs="Times New Roman"/>
          <w:color w:val="000000" w:themeColor="text1"/>
          <w:sz w:val="24"/>
          <w:szCs w:val="24"/>
        </w:rPr>
        <w:t xml:space="preserve">irketimizin internet sitesinde belirtilen usullere göre başvuruda bulunabilirsiniz. </w:t>
      </w:r>
    </w:p>
    <w:p w14:paraId="20B609E6" w14:textId="77777777" w:rsidR="008A474E" w:rsidRDefault="008A474E" w:rsidP="004D0635">
      <w:pPr>
        <w:spacing w:after="0" w:line="240" w:lineRule="auto"/>
        <w:jc w:val="both"/>
        <w:rPr>
          <w:rFonts w:ascii="Times New Roman" w:hAnsi="Times New Roman" w:cs="Times New Roman"/>
          <w:color w:val="000000" w:themeColor="text1"/>
          <w:sz w:val="24"/>
          <w:szCs w:val="24"/>
        </w:rPr>
      </w:pPr>
    </w:p>
    <w:p w14:paraId="4F67AA63" w14:textId="5ED3A956" w:rsidR="00951B34" w:rsidRPr="0041669C" w:rsidRDefault="008C3614" w:rsidP="004D063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19</w:t>
      </w:r>
      <w:r w:rsidR="00BD125F" w:rsidRPr="0041669C">
        <w:rPr>
          <w:rFonts w:ascii="Times New Roman" w:hAnsi="Times New Roman" w:cs="Times New Roman"/>
          <w:b/>
          <w:iCs/>
          <w:color w:val="000000" w:themeColor="text1"/>
          <w:sz w:val="24"/>
          <w:szCs w:val="24"/>
        </w:rPr>
        <w:t>.</w:t>
      </w:r>
      <w:r w:rsidR="00951B34" w:rsidRPr="0041669C">
        <w:rPr>
          <w:rFonts w:ascii="Times New Roman" w:hAnsi="Times New Roman" w:cs="Times New Roman"/>
          <w:b/>
          <w:color w:val="000000" w:themeColor="text1"/>
          <w:sz w:val="24"/>
          <w:szCs w:val="24"/>
        </w:rPr>
        <w:t>GÜNCELLEME</w:t>
      </w:r>
    </w:p>
    <w:p w14:paraId="04A947DB" w14:textId="58C957D4" w:rsidR="00DE1715" w:rsidRPr="00F56885" w:rsidRDefault="00951B34" w:rsidP="004D0635">
      <w:pPr>
        <w:spacing w:after="0" w:line="240" w:lineRule="auto"/>
        <w:jc w:val="both"/>
        <w:rPr>
          <w:rFonts w:ascii="Times New Roman" w:hAnsi="Times New Roman" w:cs="Times New Roman"/>
          <w:sz w:val="24"/>
          <w:szCs w:val="24"/>
        </w:rPr>
      </w:pPr>
      <w:r w:rsidRPr="0041669C">
        <w:rPr>
          <w:rFonts w:ascii="Times New Roman" w:hAnsi="Times New Roman" w:cs="Times New Roman"/>
          <w:color w:val="000000" w:themeColor="text1"/>
          <w:sz w:val="24"/>
          <w:szCs w:val="24"/>
        </w:rPr>
        <w:t>İşbu Gizlilik Politikasında yapılan değişiklikler aşağıdaki tabloda listelenmekte ve gösterilmektedir.</w:t>
      </w:r>
    </w:p>
    <w:tbl>
      <w:tblPr>
        <w:tblW w:w="9734" w:type="dxa"/>
        <w:tblInd w:w="108" w:type="dxa"/>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Look w:val="04A0" w:firstRow="1" w:lastRow="0" w:firstColumn="1" w:lastColumn="0" w:noHBand="0" w:noVBand="1"/>
      </w:tblPr>
      <w:tblGrid>
        <w:gridCol w:w="4813"/>
        <w:gridCol w:w="4921"/>
      </w:tblGrid>
      <w:tr w:rsidR="00DE1715" w:rsidRPr="00E74B8A" w14:paraId="1C347A8B" w14:textId="77777777" w:rsidTr="008A474E">
        <w:trPr>
          <w:trHeight w:val="859"/>
        </w:trPr>
        <w:tc>
          <w:tcPr>
            <w:tcW w:w="4813" w:type="dxa"/>
          </w:tcPr>
          <w:p w14:paraId="6D3653A1" w14:textId="77777777" w:rsidR="00DE1715" w:rsidRDefault="00DE1715" w:rsidP="004D0635">
            <w:pPr>
              <w:spacing w:after="0" w:line="240" w:lineRule="auto"/>
              <w:jc w:val="center"/>
              <w:rPr>
                <w:rFonts w:ascii="Times New Roman" w:hAnsi="Times New Roman" w:cs="Times New Roman"/>
                <w:b/>
                <w:sz w:val="24"/>
                <w:szCs w:val="28"/>
              </w:rPr>
            </w:pPr>
          </w:p>
          <w:p w14:paraId="583334BC" w14:textId="77777777" w:rsidR="00DE1715" w:rsidRPr="00F56885" w:rsidRDefault="00DE1715" w:rsidP="004D0635">
            <w:pPr>
              <w:spacing w:after="0" w:line="240" w:lineRule="auto"/>
              <w:jc w:val="center"/>
              <w:rPr>
                <w:rFonts w:ascii="Times New Roman" w:hAnsi="Times New Roman" w:cs="Times New Roman"/>
                <w:b/>
                <w:sz w:val="24"/>
                <w:szCs w:val="28"/>
              </w:rPr>
            </w:pPr>
            <w:r w:rsidRPr="00F56885">
              <w:rPr>
                <w:rFonts w:ascii="Times New Roman" w:hAnsi="Times New Roman" w:cs="Times New Roman"/>
                <w:b/>
                <w:sz w:val="24"/>
                <w:szCs w:val="28"/>
              </w:rPr>
              <w:t>Politika Güncelleme Tarihi</w:t>
            </w:r>
          </w:p>
        </w:tc>
        <w:tc>
          <w:tcPr>
            <w:tcW w:w="4921" w:type="dxa"/>
          </w:tcPr>
          <w:p w14:paraId="3F7AE3D8" w14:textId="77777777" w:rsidR="00DE1715" w:rsidRDefault="00DE1715" w:rsidP="004D0635">
            <w:pPr>
              <w:spacing w:after="0" w:line="240" w:lineRule="auto"/>
              <w:jc w:val="center"/>
              <w:rPr>
                <w:rFonts w:ascii="Times New Roman" w:hAnsi="Times New Roman" w:cs="Times New Roman"/>
                <w:b/>
                <w:sz w:val="24"/>
                <w:szCs w:val="28"/>
              </w:rPr>
            </w:pPr>
          </w:p>
          <w:p w14:paraId="68839D3F" w14:textId="77777777" w:rsidR="00DE1715" w:rsidRPr="00F56885" w:rsidRDefault="00DE1715" w:rsidP="004D0635">
            <w:pPr>
              <w:spacing w:after="0" w:line="240" w:lineRule="auto"/>
              <w:jc w:val="center"/>
              <w:rPr>
                <w:rFonts w:ascii="Times New Roman" w:hAnsi="Times New Roman" w:cs="Times New Roman"/>
                <w:b/>
                <w:sz w:val="24"/>
                <w:szCs w:val="28"/>
              </w:rPr>
            </w:pPr>
            <w:r w:rsidRPr="00F56885">
              <w:rPr>
                <w:rFonts w:ascii="Times New Roman" w:hAnsi="Times New Roman" w:cs="Times New Roman"/>
                <w:b/>
                <w:sz w:val="24"/>
                <w:szCs w:val="28"/>
              </w:rPr>
              <w:t>Değişiklikler</w:t>
            </w:r>
          </w:p>
        </w:tc>
      </w:tr>
      <w:tr w:rsidR="00DE1715" w:rsidRPr="00E74B8A" w14:paraId="2B547744" w14:textId="77777777" w:rsidTr="008A474E">
        <w:trPr>
          <w:trHeight w:val="591"/>
        </w:trPr>
        <w:tc>
          <w:tcPr>
            <w:tcW w:w="4813" w:type="dxa"/>
          </w:tcPr>
          <w:p w14:paraId="244DD541" w14:textId="77777777" w:rsidR="00DE1715" w:rsidRPr="00E74B8A" w:rsidRDefault="00DE1715" w:rsidP="004D0635">
            <w:pPr>
              <w:spacing w:after="0" w:line="240" w:lineRule="auto"/>
              <w:rPr>
                <w:rFonts w:ascii="Times New Roman" w:hAnsi="Times New Roman" w:cs="Times New Roman"/>
                <w:szCs w:val="24"/>
              </w:rPr>
            </w:pPr>
          </w:p>
        </w:tc>
        <w:tc>
          <w:tcPr>
            <w:tcW w:w="4921" w:type="dxa"/>
          </w:tcPr>
          <w:p w14:paraId="58FADF46" w14:textId="77777777" w:rsidR="00DE1715" w:rsidRPr="00E74B8A" w:rsidRDefault="00DE1715" w:rsidP="004D0635">
            <w:pPr>
              <w:spacing w:after="0" w:line="240" w:lineRule="auto"/>
              <w:rPr>
                <w:rFonts w:ascii="Times New Roman" w:hAnsi="Times New Roman" w:cs="Times New Roman"/>
                <w:szCs w:val="24"/>
              </w:rPr>
            </w:pPr>
          </w:p>
        </w:tc>
      </w:tr>
    </w:tbl>
    <w:p w14:paraId="0E4671F5" w14:textId="77777777" w:rsidR="00A62A76" w:rsidRDefault="00A62A76" w:rsidP="008C0717">
      <w:pPr>
        <w:spacing w:after="0" w:line="240" w:lineRule="auto"/>
        <w:jc w:val="right"/>
        <w:rPr>
          <w:rFonts w:ascii="Times New Roman" w:hAnsi="Times New Roman" w:cs="Times New Roman"/>
          <w:sz w:val="24"/>
          <w:szCs w:val="24"/>
        </w:rPr>
      </w:pPr>
    </w:p>
    <w:p w14:paraId="7102676E" w14:textId="280C16C4" w:rsidR="0041669C" w:rsidRPr="00A62A76" w:rsidRDefault="00A62A76" w:rsidP="008C0717">
      <w:pPr>
        <w:spacing w:after="0" w:line="240" w:lineRule="auto"/>
        <w:jc w:val="right"/>
        <w:rPr>
          <w:rFonts w:ascii="Times New Roman" w:hAnsi="Times New Roman" w:cs="Times New Roman"/>
          <w:b/>
          <w:bCs/>
          <w:color w:val="000000" w:themeColor="text1"/>
          <w:sz w:val="24"/>
          <w:szCs w:val="24"/>
        </w:rPr>
      </w:pPr>
      <w:r w:rsidRPr="00A62A76">
        <w:rPr>
          <w:rFonts w:ascii="Times New Roman" w:hAnsi="Times New Roman" w:cs="Times New Roman"/>
          <w:b/>
          <w:sz w:val="24"/>
          <w:szCs w:val="24"/>
        </w:rPr>
        <w:t>Murat Çankırlı İnş. Mak. San.</w:t>
      </w:r>
      <w:r w:rsidR="000F47A4">
        <w:rPr>
          <w:rFonts w:ascii="Times New Roman" w:hAnsi="Times New Roman" w:cs="Times New Roman"/>
          <w:b/>
          <w:sz w:val="24"/>
          <w:szCs w:val="24"/>
        </w:rPr>
        <w:t xml:space="preserve"> </w:t>
      </w:r>
      <w:r w:rsidRPr="00A62A76">
        <w:rPr>
          <w:rFonts w:ascii="Times New Roman" w:hAnsi="Times New Roman" w:cs="Times New Roman"/>
          <w:b/>
          <w:sz w:val="24"/>
          <w:szCs w:val="24"/>
        </w:rPr>
        <w:t>Tic. Ltd. Şti.</w:t>
      </w:r>
    </w:p>
    <w:sectPr w:rsidR="0041669C" w:rsidRPr="00A62A76" w:rsidSect="00293AD8">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58C93" w14:textId="77777777" w:rsidR="00AC5546" w:rsidRDefault="00AC5546" w:rsidP="00980AA4">
      <w:pPr>
        <w:spacing w:after="0" w:line="240" w:lineRule="auto"/>
      </w:pPr>
      <w:r>
        <w:separator/>
      </w:r>
    </w:p>
  </w:endnote>
  <w:endnote w:type="continuationSeparator" w:id="0">
    <w:p w14:paraId="1FFA5FA3" w14:textId="77777777" w:rsidR="00AC5546" w:rsidRDefault="00AC5546" w:rsidP="0098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119219"/>
      <w:docPartObj>
        <w:docPartGallery w:val="Page Numbers (Bottom of Page)"/>
        <w:docPartUnique/>
      </w:docPartObj>
    </w:sdtPr>
    <w:sdtContent>
      <w:p w14:paraId="031B0D10" w14:textId="6F3D5392" w:rsidR="00980AA4" w:rsidRDefault="005A6C28">
        <w:pPr>
          <w:pStyle w:val="AltBilgi"/>
          <w:jc w:val="center"/>
        </w:pPr>
        <w:r>
          <w:fldChar w:fldCharType="begin"/>
        </w:r>
        <w:r>
          <w:instrText xml:space="preserve"> PAGE   \* MERGEFORMAT </w:instrText>
        </w:r>
        <w:r>
          <w:fldChar w:fldCharType="separate"/>
        </w:r>
        <w:r w:rsidR="00A62A76">
          <w:rPr>
            <w:noProof/>
          </w:rPr>
          <w:t>4</w:t>
        </w:r>
        <w:r>
          <w:rPr>
            <w:noProof/>
          </w:rPr>
          <w:fldChar w:fldCharType="end"/>
        </w:r>
      </w:p>
    </w:sdtContent>
  </w:sdt>
  <w:p w14:paraId="3FD0D55C" w14:textId="77777777" w:rsidR="00980AA4" w:rsidRDefault="00980A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1125" w14:textId="77777777" w:rsidR="00AC5546" w:rsidRDefault="00AC5546" w:rsidP="00980AA4">
      <w:pPr>
        <w:spacing w:after="0" w:line="240" w:lineRule="auto"/>
      </w:pPr>
      <w:r>
        <w:separator/>
      </w:r>
    </w:p>
  </w:footnote>
  <w:footnote w:type="continuationSeparator" w:id="0">
    <w:p w14:paraId="7C85581E" w14:textId="77777777" w:rsidR="00AC5546" w:rsidRDefault="00AC5546" w:rsidP="00980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63"/>
    <w:rsid w:val="00002D04"/>
    <w:rsid w:val="0001308B"/>
    <w:rsid w:val="00020CE5"/>
    <w:rsid w:val="00021A55"/>
    <w:rsid w:val="000249DD"/>
    <w:rsid w:val="0003032A"/>
    <w:rsid w:val="000349CB"/>
    <w:rsid w:val="00046B2F"/>
    <w:rsid w:val="000541C5"/>
    <w:rsid w:val="00074329"/>
    <w:rsid w:val="00077C18"/>
    <w:rsid w:val="00085194"/>
    <w:rsid w:val="00090966"/>
    <w:rsid w:val="00093B02"/>
    <w:rsid w:val="000977D5"/>
    <w:rsid w:val="000C7FFC"/>
    <w:rsid w:val="000E0F89"/>
    <w:rsid w:val="000F47A4"/>
    <w:rsid w:val="000F4FB2"/>
    <w:rsid w:val="0011618E"/>
    <w:rsid w:val="001217A1"/>
    <w:rsid w:val="00147CD4"/>
    <w:rsid w:val="00162D34"/>
    <w:rsid w:val="00164B72"/>
    <w:rsid w:val="00172026"/>
    <w:rsid w:val="00190EB0"/>
    <w:rsid w:val="00197A32"/>
    <w:rsid w:val="001B4F47"/>
    <w:rsid w:val="001B75EA"/>
    <w:rsid w:val="001C2123"/>
    <w:rsid w:val="001C58A8"/>
    <w:rsid w:val="001C6A0F"/>
    <w:rsid w:val="001F0180"/>
    <w:rsid w:val="001F4501"/>
    <w:rsid w:val="002068AB"/>
    <w:rsid w:val="002135DF"/>
    <w:rsid w:val="00216E4C"/>
    <w:rsid w:val="00222628"/>
    <w:rsid w:val="00223EC8"/>
    <w:rsid w:val="002336B2"/>
    <w:rsid w:val="00234838"/>
    <w:rsid w:val="0023580C"/>
    <w:rsid w:val="00244FD0"/>
    <w:rsid w:val="00250F35"/>
    <w:rsid w:val="002517AF"/>
    <w:rsid w:val="002555C6"/>
    <w:rsid w:val="00261F38"/>
    <w:rsid w:val="00270230"/>
    <w:rsid w:val="00293226"/>
    <w:rsid w:val="00293AD8"/>
    <w:rsid w:val="002A701D"/>
    <w:rsid w:val="002B0126"/>
    <w:rsid w:val="002B246D"/>
    <w:rsid w:val="002B740E"/>
    <w:rsid w:val="002B7F5F"/>
    <w:rsid w:val="002D190B"/>
    <w:rsid w:val="002D37BA"/>
    <w:rsid w:val="002E0DEA"/>
    <w:rsid w:val="002E746F"/>
    <w:rsid w:val="002F34C6"/>
    <w:rsid w:val="003173DD"/>
    <w:rsid w:val="003236A9"/>
    <w:rsid w:val="00331BF6"/>
    <w:rsid w:val="003413A8"/>
    <w:rsid w:val="00342347"/>
    <w:rsid w:val="00376BC1"/>
    <w:rsid w:val="00381862"/>
    <w:rsid w:val="00397FC3"/>
    <w:rsid w:val="003A1A87"/>
    <w:rsid w:val="003A4B7A"/>
    <w:rsid w:val="003B6325"/>
    <w:rsid w:val="003B65C2"/>
    <w:rsid w:val="003D1321"/>
    <w:rsid w:val="003D355D"/>
    <w:rsid w:val="003D515F"/>
    <w:rsid w:val="003D58C0"/>
    <w:rsid w:val="003E32C6"/>
    <w:rsid w:val="003E344B"/>
    <w:rsid w:val="003E6B76"/>
    <w:rsid w:val="00412019"/>
    <w:rsid w:val="0041669C"/>
    <w:rsid w:val="0043614D"/>
    <w:rsid w:val="00446944"/>
    <w:rsid w:val="0044777D"/>
    <w:rsid w:val="004631CD"/>
    <w:rsid w:val="00487A36"/>
    <w:rsid w:val="00494E03"/>
    <w:rsid w:val="004975FB"/>
    <w:rsid w:val="004A1A71"/>
    <w:rsid w:val="004B7D4A"/>
    <w:rsid w:val="004C6007"/>
    <w:rsid w:val="004C7F08"/>
    <w:rsid w:val="004D0635"/>
    <w:rsid w:val="004D76E1"/>
    <w:rsid w:val="004E2E02"/>
    <w:rsid w:val="004E4971"/>
    <w:rsid w:val="004E7865"/>
    <w:rsid w:val="00512758"/>
    <w:rsid w:val="00514E55"/>
    <w:rsid w:val="0053257B"/>
    <w:rsid w:val="0053704E"/>
    <w:rsid w:val="0053774D"/>
    <w:rsid w:val="00541455"/>
    <w:rsid w:val="005414DE"/>
    <w:rsid w:val="00547D7F"/>
    <w:rsid w:val="00562038"/>
    <w:rsid w:val="0057134A"/>
    <w:rsid w:val="005A5FCE"/>
    <w:rsid w:val="005A6C28"/>
    <w:rsid w:val="005B1411"/>
    <w:rsid w:val="005F6D00"/>
    <w:rsid w:val="006000F2"/>
    <w:rsid w:val="00600263"/>
    <w:rsid w:val="006003BD"/>
    <w:rsid w:val="00614D3D"/>
    <w:rsid w:val="00623FF2"/>
    <w:rsid w:val="00625589"/>
    <w:rsid w:val="0065224E"/>
    <w:rsid w:val="00656A47"/>
    <w:rsid w:val="00670EDB"/>
    <w:rsid w:val="0068644A"/>
    <w:rsid w:val="00695722"/>
    <w:rsid w:val="006A00C1"/>
    <w:rsid w:val="006B2635"/>
    <w:rsid w:val="006B673E"/>
    <w:rsid w:val="006C6F85"/>
    <w:rsid w:val="006D4129"/>
    <w:rsid w:val="00702974"/>
    <w:rsid w:val="007075AF"/>
    <w:rsid w:val="007109AC"/>
    <w:rsid w:val="0071546B"/>
    <w:rsid w:val="00720575"/>
    <w:rsid w:val="0073740C"/>
    <w:rsid w:val="0074166B"/>
    <w:rsid w:val="0076267A"/>
    <w:rsid w:val="0076375D"/>
    <w:rsid w:val="007B6535"/>
    <w:rsid w:val="007B6CF0"/>
    <w:rsid w:val="007C61F2"/>
    <w:rsid w:val="007D52A0"/>
    <w:rsid w:val="007E367A"/>
    <w:rsid w:val="007E5A11"/>
    <w:rsid w:val="007F3FA5"/>
    <w:rsid w:val="007F7367"/>
    <w:rsid w:val="00813AFF"/>
    <w:rsid w:val="00824E2D"/>
    <w:rsid w:val="00836BE3"/>
    <w:rsid w:val="00842108"/>
    <w:rsid w:val="00846353"/>
    <w:rsid w:val="00850443"/>
    <w:rsid w:val="00855D79"/>
    <w:rsid w:val="00860545"/>
    <w:rsid w:val="0087026E"/>
    <w:rsid w:val="00870B65"/>
    <w:rsid w:val="0088178A"/>
    <w:rsid w:val="0088231E"/>
    <w:rsid w:val="00884597"/>
    <w:rsid w:val="008A474E"/>
    <w:rsid w:val="008B4652"/>
    <w:rsid w:val="008C0717"/>
    <w:rsid w:val="008C3614"/>
    <w:rsid w:val="008E0EC4"/>
    <w:rsid w:val="008E27EE"/>
    <w:rsid w:val="008E7B70"/>
    <w:rsid w:val="009059B0"/>
    <w:rsid w:val="00905D9E"/>
    <w:rsid w:val="00910195"/>
    <w:rsid w:val="00913296"/>
    <w:rsid w:val="009253E8"/>
    <w:rsid w:val="00926AA3"/>
    <w:rsid w:val="00951B34"/>
    <w:rsid w:val="00964B63"/>
    <w:rsid w:val="00972634"/>
    <w:rsid w:val="00980AA4"/>
    <w:rsid w:val="00982691"/>
    <w:rsid w:val="0099266B"/>
    <w:rsid w:val="009A4E9C"/>
    <w:rsid w:val="009A4F1B"/>
    <w:rsid w:val="009B4982"/>
    <w:rsid w:val="009D1DA6"/>
    <w:rsid w:val="009D4756"/>
    <w:rsid w:val="009F392C"/>
    <w:rsid w:val="00A149E6"/>
    <w:rsid w:val="00A25860"/>
    <w:rsid w:val="00A423AD"/>
    <w:rsid w:val="00A46DB4"/>
    <w:rsid w:val="00A612C5"/>
    <w:rsid w:val="00A62A76"/>
    <w:rsid w:val="00A76A51"/>
    <w:rsid w:val="00A92004"/>
    <w:rsid w:val="00A94F10"/>
    <w:rsid w:val="00A97DA8"/>
    <w:rsid w:val="00AA7E40"/>
    <w:rsid w:val="00AB07C4"/>
    <w:rsid w:val="00AC5546"/>
    <w:rsid w:val="00AD4BDC"/>
    <w:rsid w:val="00AE1939"/>
    <w:rsid w:val="00AF0800"/>
    <w:rsid w:val="00AF7CAC"/>
    <w:rsid w:val="00B04772"/>
    <w:rsid w:val="00B1045D"/>
    <w:rsid w:val="00B1327C"/>
    <w:rsid w:val="00B237B9"/>
    <w:rsid w:val="00B3121C"/>
    <w:rsid w:val="00B33238"/>
    <w:rsid w:val="00B3525D"/>
    <w:rsid w:val="00B45D8D"/>
    <w:rsid w:val="00B46A92"/>
    <w:rsid w:val="00B64F66"/>
    <w:rsid w:val="00B711C7"/>
    <w:rsid w:val="00B74028"/>
    <w:rsid w:val="00B74B05"/>
    <w:rsid w:val="00B76975"/>
    <w:rsid w:val="00BA1585"/>
    <w:rsid w:val="00BB24C5"/>
    <w:rsid w:val="00BB62B1"/>
    <w:rsid w:val="00BC5085"/>
    <w:rsid w:val="00BD125F"/>
    <w:rsid w:val="00BD5603"/>
    <w:rsid w:val="00BD582D"/>
    <w:rsid w:val="00BE66C4"/>
    <w:rsid w:val="00BF00B3"/>
    <w:rsid w:val="00BF58F7"/>
    <w:rsid w:val="00BF7418"/>
    <w:rsid w:val="00C07940"/>
    <w:rsid w:val="00C2301A"/>
    <w:rsid w:val="00C3254F"/>
    <w:rsid w:val="00C3541E"/>
    <w:rsid w:val="00C44E8C"/>
    <w:rsid w:val="00C45538"/>
    <w:rsid w:val="00C47749"/>
    <w:rsid w:val="00C526B9"/>
    <w:rsid w:val="00C52A4C"/>
    <w:rsid w:val="00C53A69"/>
    <w:rsid w:val="00C54FC0"/>
    <w:rsid w:val="00C76ED2"/>
    <w:rsid w:val="00C87F59"/>
    <w:rsid w:val="00C955C6"/>
    <w:rsid w:val="00C979D0"/>
    <w:rsid w:val="00CA3BEE"/>
    <w:rsid w:val="00CB300A"/>
    <w:rsid w:val="00CC19A9"/>
    <w:rsid w:val="00CD46A7"/>
    <w:rsid w:val="00CF01BA"/>
    <w:rsid w:val="00CF1CBA"/>
    <w:rsid w:val="00CF7A5B"/>
    <w:rsid w:val="00D00FE9"/>
    <w:rsid w:val="00D02D9F"/>
    <w:rsid w:val="00D10268"/>
    <w:rsid w:val="00D146A1"/>
    <w:rsid w:val="00D2605A"/>
    <w:rsid w:val="00D303D9"/>
    <w:rsid w:val="00D37B10"/>
    <w:rsid w:val="00D514FF"/>
    <w:rsid w:val="00D60DF6"/>
    <w:rsid w:val="00D62497"/>
    <w:rsid w:val="00D71860"/>
    <w:rsid w:val="00D8113C"/>
    <w:rsid w:val="00D81DC4"/>
    <w:rsid w:val="00D9033D"/>
    <w:rsid w:val="00D90F38"/>
    <w:rsid w:val="00D9236C"/>
    <w:rsid w:val="00D97FFE"/>
    <w:rsid w:val="00DA0DAD"/>
    <w:rsid w:val="00DC00F4"/>
    <w:rsid w:val="00DC5DBF"/>
    <w:rsid w:val="00DD5B94"/>
    <w:rsid w:val="00DE1715"/>
    <w:rsid w:val="00DE284D"/>
    <w:rsid w:val="00DE2D4A"/>
    <w:rsid w:val="00DF62E3"/>
    <w:rsid w:val="00E2432B"/>
    <w:rsid w:val="00E37815"/>
    <w:rsid w:val="00E44EF5"/>
    <w:rsid w:val="00E60F61"/>
    <w:rsid w:val="00E627BC"/>
    <w:rsid w:val="00E6285D"/>
    <w:rsid w:val="00E63765"/>
    <w:rsid w:val="00E75697"/>
    <w:rsid w:val="00E80E2B"/>
    <w:rsid w:val="00E859E4"/>
    <w:rsid w:val="00EA371E"/>
    <w:rsid w:val="00EA6E07"/>
    <w:rsid w:val="00EA78BA"/>
    <w:rsid w:val="00EC0227"/>
    <w:rsid w:val="00EC43F5"/>
    <w:rsid w:val="00ED47B1"/>
    <w:rsid w:val="00ED6085"/>
    <w:rsid w:val="00ED7A45"/>
    <w:rsid w:val="00ED7AEE"/>
    <w:rsid w:val="00EE0823"/>
    <w:rsid w:val="00EE5EA9"/>
    <w:rsid w:val="00F06EDB"/>
    <w:rsid w:val="00F23871"/>
    <w:rsid w:val="00F3251E"/>
    <w:rsid w:val="00F51E4F"/>
    <w:rsid w:val="00F65280"/>
    <w:rsid w:val="00F65E95"/>
    <w:rsid w:val="00F6702A"/>
    <w:rsid w:val="00F72C9A"/>
    <w:rsid w:val="00F7313D"/>
    <w:rsid w:val="00F915F0"/>
    <w:rsid w:val="00F9335F"/>
    <w:rsid w:val="00F9772B"/>
    <w:rsid w:val="00FA32E3"/>
    <w:rsid w:val="00FC3A72"/>
    <w:rsid w:val="00FE4B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3DAC"/>
  <w15:docId w15:val="{7A4A536A-8C81-46DA-A48E-34A779F8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B62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62B1"/>
    <w:rPr>
      <w:rFonts w:ascii="Tahoma" w:hAnsi="Tahoma" w:cs="Tahoma"/>
      <w:sz w:val="16"/>
      <w:szCs w:val="16"/>
    </w:rPr>
  </w:style>
  <w:style w:type="paragraph" w:styleId="stBilgi">
    <w:name w:val="header"/>
    <w:basedOn w:val="Normal"/>
    <w:link w:val="stBilgiChar"/>
    <w:uiPriority w:val="99"/>
    <w:semiHidden/>
    <w:unhideWhenUsed/>
    <w:rsid w:val="00980AA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80AA4"/>
  </w:style>
  <w:style w:type="paragraph" w:styleId="AltBilgi">
    <w:name w:val="footer"/>
    <w:basedOn w:val="Normal"/>
    <w:link w:val="AltBilgiChar"/>
    <w:uiPriority w:val="99"/>
    <w:unhideWhenUsed/>
    <w:rsid w:val="00980A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3ED1-147D-4D58-B49C-0A14DC21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2122</Words>
  <Characters>12100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URETIM</cp:lastModifiedBy>
  <cp:revision>4</cp:revision>
  <cp:lastPrinted>2019-08-01T06:18:00Z</cp:lastPrinted>
  <dcterms:created xsi:type="dcterms:W3CDTF">2024-05-17T13:01:00Z</dcterms:created>
  <dcterms:modified xsi:type="dcterms:W3CDTF">2024-05-17T14:00:00Z</dcterms:modified>
</cp:coreProperties>
</file>