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D273" w14:textId="74B259F8" w:rsidR="003B4298" w:rsidRPr="005B4CFD" w:rsidRDefault="00FB50BC" w:rsidP="00205978">
      <w:pPr>
        <w:spacing w:after="0" w:line="240" w:lineRule="auto"/>
        <w:jc w:val="both"/>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1.</w:t>
      </w:r>
      <w:r w:rsidR="003B4298" w:rsidRPr="005B4CFD">
        <w:rPr>
          <w:rFonts w:ascii="Times New Roman" w:hAnsi="Times New Roman" w:cs="Times New Roman"/>
          <w:b/>
          <w:color w:val="000000" w:themeColor="text1"/>
          <w:sz w:val="24"/>
          <w:szCs w:val="24"/>
        </w:rPr>
        <w:t>ÇEREZ POLİTİKASI NEDİR?</w:t>
      </w:r>
    </w:p>
    <w:p w14:paraId="3B7F446B" w14:textId="3EB673FA" w:rsidR="003B4298" w:rsidRPr="005B4CFD" w:rsidRDefault="003B429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Çerez, bir internet sitesini ziyaret ettiğinizde bilgisayarınızda ya da mobil cihazınızda depolanan küçük metin dosyalarıdır. Bu dosyalarda IP adresiniz, oturum bilgileriniz, eriştiğiniz sayfalar</w:t>
      </w:r>
      <w:r w:rsidR="00E875AA"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 xml:space="preserve"> vb. veriler</w:t>
      </w:r>
      <w:r w:rsidR="00E875AA" w:rsidRPr="005B4CFD">
        <w:rPr>
          <w:rFonts w:ascii="Times New Roman" w:hAnsi="Times New Roman" w:cs="Times New Roman"/>
          <w:color w:val="000000" w:themeColor="text1"/>
          <w:sz w:val="24"/>
          <w:szCs w:val="24"/>
        </w:rPr>
        <w:t xml:space="preserve">iniz </w:t>
      </w:r>
      <w:r w:rsidRPr="005B4CFD">
        <w:rPr>
          <w:rFonts w:ascii="Times New Roman" w:hAnsi="Times New Roman" w:cs="Times New Roman"/>
          <w:color w:val="000000" w:themeColor="text1"/>
          <w:sz w:val="24"/>
          <w:szCs w:val="24"/>
        </w:rPr>
        <w:t>saklan</w:t>
      </w:r>
      <w:r w:rsidR="00E875AA" w:rsidRPr="005B4CFD">
        <w:rPr>
          <w:rFonts w:ascii="Times New Roman" w:hAnsi="Times New Roman" w:cs="Times New Roman"/>
          <w:color w:val="000000" w:themeColor="text1"/>
          <w:sz w:val="24"/>
          <w:szCs w:val="24"/>
        </w:rPr>
        <w:t>abilmektedir</w:t>
      </w:r>
      <w:r w:rsidRPr="005B4CFD">
        <w:rPr>
          <w:rFonts w:ascii="Times New Roman" w:hAnsi="Times New Roman" w:cs="Times New Roman"/>
          <w:color w:val="000000" w:themeColor="text1"/>
          <w:sz w:val="24"/>
          <w:szCs w:val="24"/>
        </w:rPr>
        <w:t xml:space="preserve">. Çerezler sayesinde internet sitesi tercihleriniz hatırlanabilir, oturumunuzun açık tutulması sağlanabilir ya da size ilgilendiğiniz içerik </w:t>
      </w:r>
      <w:r w:rsidR="00E875AA" w:rsidRPr="005B4CFD">
        <w:rPr>
          <w:rFonts w:ascii="Times New Roman" w:hAnsi="Times New Roman" w:cs="Times New Roman"/>
          <w:color w:val="000000" w:themeColor="text1"/>
          <w:sz w:val="24"/>
          <w:szCs w:val="24"/>
        </w:rPr>
        <w:t>sunulabilmektedir.</w:t>
      </w:r>
    </w:p>
    <w:p w14:paraId="59D3D970" w14:textId="77777777" w:rsidR="00691182" w:rsidRDefault="00691182" w:rsidP="00205978">
      <w:pPr>
        <w:spacing w:after="0" w:line="240" w:lineRule="auto"/>
        <w:jc w:val="both"/>
        <w:rPr>
          <w:rFonts w:ascii="Times New Roman" w:hAnsi="Times New Roman" w:cs="Times New Roman"/>
          <w:color w:val="000000" w:themeColor="text1"/>
          <w:sz w:val="24"/>
          <w:szCs w:val="24"/>
        </w:rPr>
      </w:pPr>
    </w:p>
    <w:p w14:paraId="1C709105" w14:textId="6DF136E5" w:rsidR="003B4298" w:rsidRPr="005B4CFD" w:rsidRDefault="003B429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Çerezler</w:t>
      </w:r>
      <w:r w:rsidR="00E875AA"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 xml:space="preserve"> mobil cihazlarda depolanma süreleri ve kimin tarafından yerleştirildikleri gibi kriterlere göre farklı türlere ayrılmaktadır. Bu bağlamda </w:t>
      </w:r>
      <w:r w:rsidRPr="005B4CFD">
        <w:rPr>
          <w:rFonts w:ascii="Times New Roman" w:hAnsi="Times New Roman" w:cs="Times New Roman"/>
          <w:b/>
          <w:bCs/>
          <w:color w:val="000000" w:themeColor="text1"/>
          <w:sz w:val="24"/>
          <w:szCs w:val="24"/>
        </w:rPr>
        <w:t>çerez türleri</w:t>
      </w:r>
      <w:r w:rsidR="00E875AA" w:rsidRPr="005B4CFD">
        <w:rPr>
          <w:rFonts w:ascii="Times New Roman" w:hAnsi="Times New Roman" w:cs="Times New Roman"/>
          <w:b/>
          <w:bCs/>
          <w:color w:val="000000" w:themeColor="text1"/>
          <w:sz w:val="24"/>
          <w:szCs w:val="24"/>
        </w:rPr>
        <w:t>ni;</w:t>
      </w:r>
      <w:r w:rsidR="00314587" w:rsidRPr="005B4CFD">
        <w:rPr>
          <w:rFonts w:ascii="Times New Roman" w:hAnsi="Times New Roman" w:cs="Times New Roman"/>
          <w:b/>
          <w:bCs/>
          <w:color w:val="000000" w:themeColor="text1"/>
          <w:sz w:val="24"/>
          <w:szCs w:val="24"/>
        </w:rPr>
        <w:t xml:space="preserve"> </w:t>
      </w:r>
      <w:r w:rsidR="00E875AA" w:rsidRPr="005B4CFD">
        <w:rPr>
          <w:rFonts w:ascii="Times New Roman" w:hAnsi="Times New Roman" w:cs="Times New Roman"/>
          <w:b/>
          <w:bCs/>
          <w:color w:val="000000" w:themeColor="text1"/>
          <w:sz w:val="24"/>
          <w:szCs w:val="24"/>
        </w:rPr>
        <w:t>k</w:t>
      </w:r>
      <w:r w:rsidR="005514BE" w:rsidRPr="005B4CFD">
        <w:rPr>
          <w:rFonts w:ascii="Times New Roman" w:hAnsi="Times New Roman" w:cs="Times New Roman"/>
          <w:b/>
          <w:bCs/>
          <w:color w:val="000000" w:themeColor="text1"/>
          <w:sz w:val="24"/>
          <w:szCs w:val="24"/>
        </w:rPr>
        <w:t xml:space="preserve">alıcı </w:t>
      </w:r>
      <w:r w:rsidR="00E875AA" w:rsidRPr="005B4CFD">
        <w:rPr>
          <w:rFonts w:ascii="Times New Roman" w:hAnsi="Times New Roman" w:cs="Times New Roman"/>
          <w:b/>
          <w:bCs/>
          <w:color w:val="000000" w:themeColor="text1"/>
          <w:sz w:val="24"/>
          <w:szCs w:val="24"/>
        </w:rPr>
        <w:t>ç</w:t>
      </w:r>
      <w:r w:rsidR="005514BE" w:rsidRPr="005B4CFD">
        <w:rPr>
          <w:rFonts w:ascii="Times New Roman" w:hAnsi="Times New Roman" w:cs="Times New Roman"/>
          <w:b/>
          <w:bCs/>
          <w:color w:val="000000" w:themeColor="text1"/>
          <w:sz w:val="24"/>
          <w:szCs w:val="24"/>
        </w:rPr>
        <w:t xml:space="preserve">erezler, </w:t>
      </w:r>
      <w:r w:rsidR="00E875AA" w:rsidRPr="005B4CFD">
        <w:rPr>
          <w:rFonts w:ascii="Times New Roman" w:hAnsi="Times New Roman" w:cs="Times New Roman"/>
          <w:b/>
          <w:bCs/>
          <w:color w:val="000000" w:themeColor="text1"/>
          <w:sz w:val="24"/>
          <w:szCs w:val="24"/>
        </w:rPr>
        <w:t>o</w:t>
      </w:r>
      <w:r w:rsidR="005514BE" w:rsidRPr="005B4CFD">
        <w:rPr>
          <w:rFonts w:ascii="Times New Roman" w:hAnsi="Times New Roman" w:cs="Times New Roman"/>
          <w:b/>
          <w:bCs/>
          <w:color w:val="000000" w:themeColor="text1"/>
          <w:sz w:val="24"/>
          <w:szCs w:val="24"/>
        </w:rPr>
        <w:t xml:space="preserve">turum </w:t>
      </w:r>
      <w:r w:rsidR="00E875AA" w:rsidRPr="005B4CFD">
        <w:rPr>
          <w:rFonts w:ascii="Times New Roman" w:hAnsi="Times New Roman" w:cs="Times New Roman"/>
          <w:b/>
          <w:bCs/>
          <w:color w:val="000000" w:themeColor="text1"/>
          <w:sz w:val="24"/>
          <w:szCs w:val="24"/>
        </w:rPr>
        <w:t>ç</w:t>
      </w:r>
      <w:r w:rsidR="005514BE" w:rsidRPr="005B4CFD">
        <w:rPr>
          <w:rFonts w:ascii="Times New Roman" w:hAnsi="Times New Roman" w:cs="Times New Roman"/>
          <w:b/>
          <w:bCs/>
          <w:color w:val="000000" w:themeColor="text1"/>
          <w:sz w:val="24"/>
          <w:szCs w:val="24"/>
        </w:rPr>
        <w:t xml:space="preserve">erezleri, </w:t>
      </w:r>
      <w:r w:rsidR="00E875AA" w:rsidRPr="005B4CFD">
        <w:rPr>
          <w:rFonts w:ascii="Times New Roman" w:hAnsi="Times New Roman" w:cs="Times New Roman"/>
          <w:b/>
          <w:bCs/>
          <w:color w:val="000000" w:themeColor="text1"/>
          <w:sz w:val="24"/>
          <w:szCs w:val="24"/>
        </w:rPr>
        <w:t>b</w:t>
      </w:r>
      <w:r w:rsidR="005514BE" w:rsidRPr="005B4CFD">
        <w:rPr>
          <w:rFonts w:ascii="Times New Roman" w:hAnsi="Times New Roman" w:cs="Times New Roman"/>
          <w:b/>
          <w:bCs/>
          <w:color w:val="000000" w:themeColor="text1"/>
          <w:sz w:val="24"/>
          <w:szCs w:val="24"/>
        </w:rPr>
        <w:t xml:space="preserve">irinci </w:t>
      </w:r>
      <w:r w:rsidR="00E875AA" w:rsidRPr="005B4CFD">
        <w:rPr>
          <w:rFonts w:ascii="Times New Roman" w:hAnsi="Times New Roman" w:cs="Times New Roman"/>
          <w:b/>
          <w:bCs/>
          <w:color w:val="000000" w:themeColor="text1"/>
          <w:sz w:val="24"/>
          <w:szCs w:val="24"/>
        </w:rPr>
        <w:t>t</w:t>
      </w:r>
      <w:r w:rsidR="005514BE" w:rsidRPr="005B4CFD">
        <w:rPr>
          <w:rFonts w:ascii="Times New Roman" w:hAnsi="Times New Roman" w:cs="Times New Roman"/>
          <w:b/>
          <w:bCs/>
          <w:color w:val="000000" w:themeColor="text1"/>
          <w:sz w:val="24"/>
          <w:szCs w:val="24"/>
        </w:rPr>
        <w:t xml:space="preserve">araf </w:t>
      </w:r>
      <w:r w:rsidR="00E875AA" w:rsidRPr="005B4CFD">
        <w:rPr>
          <w:rFonts w:ascii="Times New Roman" w:hAnsi="Times New Roman" w:cs="Times New Roman"/>
          <w:b/>
          <w:bCs/>
          <w:color w:val="000000" w:themeColor="text1"/>
          <w:sz w:val="24"/>
          <w:szCs w:val="24"/>
        </w:rPr>
        <w:t>ç</w:t>
      </w:r>
      <w:r w:rsidR="005514BE" w:rsidRPr="005B4CFD">
        <w:rPr>
          <w:rFonts w:ascii="Times New Roman" w:hAnsi="Times New Roman" w:cs="Times New Roman"/>
          <w:b/>
          <w:bCs/>
          <w:color w:val="000000" w:themeColor="text1"/>
          <w:sz w:val="24"/>
          <w:szCs w:val="24"/>
        </w:rPr>
        <w:t xml:space="preserve">erezleri ve </w:t>
      </w:r>
      <w:r w:rsidR="00E875AA" w:rsidRPr="005B4CFD">
        <w:rPr>
          <w:rFonts w:ascii="Times New Roman" w:hAnsi="Times New Roman" w:cs="Times New Roman"/>
          <w:b/>
          <w:bCs/>
          <w:color w:val="000000" w:themeColor="text1"/>
          <w:sz w:val="24"/>
          <w:szCs w:val="24"/>
        </w:rPr>
        <w:t>ü</w:t>
      </w:r>
      <w:r w:rsidR="005514BE" w:rsidRPr="005B4CFD">
        <w:rPr>
          <w:rFonts w:ascii="Times New Roman" w:hAnsi="Times New Roman" w:cs="Times New Roman"/>
          <w:b/>
          <w:bCs/>
          <w:color w:val="000000" w:themeColor="text1"/>
          <w:sz w:val="24"/>
          <w:szCs w:val="24"/>
        </w:rPr>
        <w:t xml:space="preserve">çüncü </w:t>
      </w:r>
      <w:r w:rsidR="00E875AA" w:rsidRPr="005B4CFD">
        <w:rPr>
          <w:rFonts w:ascii="Times New Roman" w:hAnsi="Times New Roman" w:cs="Times New Roman"/>
          <w:b/>
          <w:bCs/>
          <w:color w:val="000000" w:themeColor="text1"/>
          <w:sz w:val="24"/>
          <w:szCs w:val="24"/>
        </w:rPr>
        <w:t>t</w:t>
      </w:r>
      <w:r w:rsidR="005514BE" w:rsidRPr="005B4CFD">
        <w:rPr>
          <w:rFonts w:ascii="Times New Roman" w:hAnsi="Times New Roman" w:cs="Times New Roman"/>
          <w:b/>
          <w:bCs/>
          <w:color w:val="000000" w:themeColor="text1"/>
          <w:sz w:val="24"/>
          <w:szCs w:val="24"/>
        </w:rPr>
        <w:t xml:space="preserve">araf </w:t>
      </w:r>
      <w:r w:rsidR="00E875AA" w:rsidRPr="005B4CFD">
        <w:rPr>
          <w:rFonts w:ascii="Times New Roman" w:hAnsi="Times New Roman" w:cs="Times New Roman"/>
          <w:b/>
          <w:bCs/>
          <w:color w:val="000000" w:themeColor="text1"/>
          <w:sz w:val="24"/>
          <w:szCs w:val="24"/>
        </w:rPr>
        <w:t>ç</w:t>
      </w:r>
      <w:r w:rsidR="005514BE" w:rsidRPr="005B4CFD">
        <w:rPr>
          <w:rFonts w:ascii="Times New Roman" w:hAnsi="Times New Roman" w:cs="Times New Roman"/>
          <w:b/>
          <w:bCs/>
          <w:color w:val="000000" w:themeColor="text1"/>
          <w:sz w:val="24"/>
          <w:szCs w:val="24"/>
        </w:rPr>
        <w:t xml:space="preserve">erezler </w:t>
      </w:r>
      <w:r w:rsidR="005514BE" w:rsidRPr="005B4CFD">
        <w:rPr>
          <w:rFonts w:ascii="Times New Roman" w:hAnsi="Times New Roman" w:cs="Times New Roman"/>
          <w:color w:val="000000" w:themeColor="text1"/>
          <w:sz w:val="24"/>
          <w:szCs w:val="24"/>
        </w:rPr>
        <w:t>olarak</w:t>
      </w:r>
      <w:r w:rsidR="00E875AA" w:rsidRPr="005B4CFD">
        <w:rPr>
          <w:rFonts w:ascii="Times New Roman" w:hAnsi="Times New Roman" w:cs="Times New Roman"/>
          <w:color w:val="000000" w:themeColor="text1"/>
          <w:sz w:val="24"/>
          <w:szCs w:val="24"/>
        </w:rPr>
        <w:t xml:space="preserve"> sıralayabilmek mümkündür.</w:t>
      </w:r>
    </w:p>
    <w:p w14:paraId="25781F9F" w14:textId="77777777" w:rsidR="005514BE" w:rsidRPr="005B4CFD" w:rsidRDefault="005514BE" w:rsidP="00205978">
      <w:pPr>
        <w:spacing w:after="0" w:line="240" w:lineRule="auto"/>
        <w:jc w:val="both"/>
        <w:rPr>
          <w:rFonts w:ascii="Times New Roman" w:hAnsi="Times New Roman" w:cs="Times New Roman"/>
          <w:color w:val="000000" w:themeColor="text1"/>
          <w:sz w:val="24"/>
          <w:szCs w:val="24"/>
        </w:rPr>
      </w:pPr>
    </w:p>
    <w:p w14:paraId="0C61D016" w14:textId="77777777" w:rsidR="003B4298" w:rsidRPr="005B4CFD" w:rsidRDefault="003B4298" w:rsidP="00205978">
      <w:pPr>
        <w:spacing w:after="0" w:line="240" w:lineRule="auto"/>
        <w:jc w:val="both"/>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2.ÇEREZ POLİTİKASININ AMACI</w:t>
      </w:r>
    </w:p>
    <w:p w14:paraId="1F788DBF" w14:textId="4312C3AC" w:rsidR="005514BE" w:rsidRPr="005B4CFD" w:rsidRDefault="005514BE" w:rsidP="00205978">
      <w:pPr>
        <w:spacing w:after="0" w:line="240" w:lineRule="auto"/>
        <w:jc w:val="both"/>
        <w:rPr>
          <w:rFonts w:ascii="Times New Roman" w:hAnsi="Times New Roman" w:cs="Times New Roman"/>
          <w:b/>
          <w:bCs/>
          <w:color w:val="000000" w:themeColor="text1"/>
          <w:sz w:val="24"/>
          <w:szCs w:val="24"/>
        </w:rPr>
      </w:pPr>
      <w:r w:rsidRPr="005B4CFD">
        <w:rPr>
          <w:rFonts w:ascii="Times New Roman" w:hAnsi="Times New Roman" w:cs="Times New Roman"/>
          <w:color w:val="000000" w:themeColor="text1"/>
          <w:sz w:val="24"/>
          <w:szCs w:val="24"/>
        </w:rPr>
        <w:t>Çerez Politikası</w:t>
      </w:r>
      <w:r w:rsidR="00E875AA"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 xml:space="preserve"> internet sitesi kullanıcılarını çerezlere ve kullanılan çerez türlerine ilişkin olarak bilgilendirmek ve çerez tercihleri</w:t>
      </w:r>
      <w:r w:rsidR="00FB50BC" w:rsidRPr="005B4CFD">
        <w:rPr>
          <w:rFonts w:ascii="Times New Roman" w:hAnsi="Times New Roman" w:cs="Times New Roman"/>
          <w:color w:val="000000" w:themeColor="text1"/>
          <w:sz w:val="24"/>
          <w:szCs w:val="24"/>
        </w:rPr>
        <w:t xml:space="preserve">nin nasıl yönetilebileceği konusunda </w:t>
      </w:r>
      <w:r w:rsidRPr="005B4CFD">
        <w:rPr>
          <w:rFonts w:ascii="Times New Roman" w:hAnsi="Times New Roman" w:cs="Times New Roman"/>
          <w:color w:val="000000" w:themeColor="text1"/>
          <w:sz w:val="24"/>
          <w:szCs w:val="24"/>
        </w:rPr>
        <w:t>yol göstermek amacıyla hazırlanmıştır</w:t>
      </w:r>
      <w:r w:rsidR="00314587" w:rsidRPr="005B4CFD">
        <w:rPr>
          <w:rFonts w:ascii="Times New Roman" w:hAnsi="Times New Roman" w:cs="Times New Roman"/>
          <w:color w:val="000000" w:themeColor="text1"/>
          <w:sz w:val="24"/>
          <w:szCs w:val="24"/>
        </w:rPr>
        <w:t>.</w:t>
      </w:r>
      <w:r w:rsidR="008822A5">
        <w:rPr>
          <w:rFonts w:ascii="Times New Roman" w:hAnsi="Times New Roman" w:cs="Times New Roman"/>
          <w:sz w:val="24"/>
          <w:szCs w:val="24"/>
        </w:rPr>
        <w:t xml:space="preserve"> </w:t>
      </w:r>
      <w:r w:rsidR="003A356F" w:rsidRPr="003A356F">
        <w:rPr>
          <w:rFonts w:ascii="Times New Roman" w:hAnsi="Times New Roman" w:cs="Times New Roman"/>
          <w:sz w:val="24"/>
          <w:szCs w:val="24"/>
        </w:rPr>
        <w:t>Murat Çankırlı İnş. Mak. San.</w:t>
      </w:r>
      <w:r w:rsidR="00D73A0C">
        <w:rPr>
          <w:rFonts w:ascii="Times New Roman" w:hAnsi="Times New Roman" w:cs="Times New Roman"/>
          <w:sz w:val="24"/>
          <w:szCs w:val="24"/>
        </w:rPr>
        <w:t xml:space="preserve"> </w:t>
      </w:r>
      <w:r w:rsidR="003A356F" w:rsidRPr="003A356F">
        <w:rPr>
          <w:rFonts w:ascii="Times New Roman" w:hAnsi="Times New Roman" w:cs="Times New Roman"/>
          <w:sz w:val="24"/>
          <w:szCs w:val="24"/>
        </w:rPr>
        <w:t>Tic. Ltd. Şti.</w:t>
      </w:r>
      <w:r w:rsidR="003A356F">
        <w:rPr>
          <w:rFonts w:ascii="Times New Roman" w:hAnsi="Times New Roman" w:cs="Times New Roman"/>
          <w:sz w:val="24"/>
          <w:szCs w:val="24"/>
        </w:rPr>
        <w:t xml:space="preserve"> </w:t>
      </w:r>
      <w:r w:rsidRPr="005B4CFD">
        <w:rPr>
          <w:rFonts w:ascii="Times New Roman" w:hAnsi="Times New Roman" w:cs="Times New Roman"/>
          <w:color w:val="000000" w:themeColor="text1"/>
          <w:sz w:val="24"/>
          <w:szCs w:val="24"/>
        </w:rPr>
        <w:t xml:space="preserve">birçok internet sitesinde olduğu gibi internet sitesi kullanıcılarının ziyaret </w:t>
      </w:r>
      <w:r w:rsidRPr="005B4CFD">
        <w:rPr>
          <w:rFonts w:ascii="Times New Roman" w:hAnsi="Times New Roman" w:cs="Times New Roman"/>
          <w:sz w:val="24"/>
          <w:szCs w:val="24"/>
        </w:rPr>
        <w:t>deneyimlerini iyileştirmek ve hizmet kalitesini artırmak amacıyla çerez vb. teknolojiler kullanmaktadır.</w:t>
      </w:r>
      <w:r w:rsidR="00A42A55" w:rsidRPr="005B4CFD">
        <w:rPr>
          <w:rFonts w:ascii="Times New Roman" w:hAnsi="Times New Roman" w:cs="Times New Roman"/>
          <w:color w:val="FF0000"/>
          <w:sz w:val="24"/>
          <w:szCs w:val="24"/>
        </w:rPr>
        <w:t xml:space="preserve"> </w:t>
      </w:r>
    </w:p>
    <w:p w14:paraId="06181B84" w14:textId="77777777" w:rsidR="00D474C1" w:rsidRPr="005B4CFD" w:rsidRDefault="00D474C1" w:rsidP="00205978">
      <w:pPr>
        <w:spacing w:after="0" w:line="240" w:lineRule="auto"/>
        <w:jc w:val="both"/>
        <w:rPr>
          <w:rFonts w:ascii="Times New Roman" w:hAnsi="Times New Roman" w:cs="Times New Roman"/>
          <w:sz w:val="24"/>
          <w:szCs w:val="24"/>
        </w:rPr>
      </w:pPr>
    </w:p>
    <w:p w14:paraId="728D36CF" w14:textId="33E9E475" w:rsidR="00A42A55" w:rsidRDefault="00A42A55" w:rsidP="00205978">
      <w:pPr>
        <w:spacing w:after="0" w:line="240" w:lineRule="auto"/>
        <w:jc w:val="both"/>
        <w:rPr>
          <w:rFonts w:ascii="Times New Roman" w:hAnsi="Times New Roman" w:cs="Times New Roman"/>
          <w:sz w:val="24"/>
          <w:szCs w:val="24"/>
        </w:rPr>
      </w:pPr>
      <w:r w:rsidRPr="005B4CFD">
        <w:rPr>
          <w:rFonts w:ascii="Times New Roman" w:hAnsi="Times New Roman" w:cs="Times New Roman"/>
          <w:sz w:val="24"/>
          <w:szCs w:val="24"/>
        </w:rPr>
        <w:t>Belirtmek isteriz ki</w:t>
      </w:r>
      <w:r w:rsidR="00A36916" w:rsidRPr="00A36916">
        <w:t xml:space="preserve"> </w:t>
      </w:r>
      <w:r w:rsidR="00A36916" w:rsidRPr="00A36916">
        <w:rPr>
          <w:rFonts w:ascii="Times New Roman" w:hAnsi="Times New Roman" w:cs="Times New Roman"/>
          <w:sz w:val="24"/>
          <w:szCs w:val="24"/>
        </w:rPr>
        <w:t>Murat Çankırlı İnş. Mak. San.</w:t>
      </w:r>
      <w:r w:rsidR="00D73A0C">
        <w:rPr>
          <w:rFonts w:ascii="Times New Roman" w:hAnsi="Times New Roman" w:cs="Times New Roman"/>
          <w:sz w:val="24"/>
          <w:szCs w:val="24"/>
        </w:rPr>
        <w:t xml:space="preserve"> </w:t>
      </w:r>
      <w:r w:rsidR="00A36916" w:rsidRPr="00A36916">
        <w:rPr>
          <w:rFonts w:ascii="Times New Roman" w:hAnsi="Times New Roman" w:cs="Times New Roman"/>
          <w:sz w:val="24"/>
          <w:szCs w:val="24"/>
        </w:rPr>
        <w:t xml:space="preserve">Tic. Ltd. Şti. </w:t>
      </w:r>
      <w:r w:rsidRPr="005B4CFD">
        <w:rPr>
          <w:rFonts w:ascii="Times New Roman" w:hAnsi="Times New Roman" w:cs="Times New Roman"/>
          <w:sz w:val="24"/>
          <w:szCs w:val="24"/>
        </w:rPr>
        <w:t xml:space="preserve"> 6698 Sayılı Kişisel Verilerin Korunması Kanun’un 3. maddesi uyarınca “</w:t>
      </w:r>
      <w:r w:rsidRPr="005B4CFD">
        <w:rPr>
          <w:rFonts w:ascii="Times New Roman" w:hAnsi="Times New Roman" w:cs="Times New Roman"/>
          <w:b/>
          <w:bCs/>
          <w:sz w:val="24"/>
          <w:szCs w:val="24"/>
        </w:rPr>
        <w:t>Veri Sorumlusu</w:t>
      </w:r>
      <w:r w:rsidRPr="005B4CFD">
        <w:rPr>
          <w:rFonts w:ascii="Times New Roman" w:hAnsi="Times New Roman" w:cs="Times New Roman"/>
          <w:sz w:val="24"/>
          <w:szCs w:val="24"/>
        </w:rPr>
        <w:t xml:space="preserve">” sıfatıyla çerez politikası kapsamında kişisel verilerinizi işlemektedir. </w:t>
      </w:r>
    </w:p>
    <w:p w14:paraId="45681A43" w14:textId="77777777" w:rsidR="00EB7E82" w:rsidRPr="005B4CFD" w:rsidRDefault="00EB7E82" w:rsidP="00205978">
      <w:pPr>
        <w:spacing w:after="0" w:line="240" w:lineRule="auto"/>
        <w:jc w:val="both"/>
        <w:rPr>
          <w:rFonts w:ascii="Times New Roman" w:hAnsi="Times New Roman" w:cs="Times New Roman"/>
          <w:sz w:val="24"/>
          <w:szCs w:val="24"/>
        </w:rPr>
      </w:pPr>
    </w:p>
    <w:p w14:paraId="13C810A0" w14:textId="53F8F55D" w:rsidR="003A356F" w:rsidRPr="00714BD8" w:rsidRDefault="00C36DB9" w:rsidP="003A356F">
      <w:pPr>
        <w:pStyle w:val="NormalWeb"/>
        <w:shd w:val="clear" w:color="auto" w:fill="FFFFFF"/>
        <w:spacing w:before="0" w:beforeAutospacing="0" w:after="0" w:afterAutospacing="0"/>
        <w:jc w:val="both"/>
        <w:rPr>
          <w:b/>
        </w:rPr>
      </w:pPr>
      <w:r>
        <w:rPr>
          <w:b/>
        </w:rPr>
        <w:t>Veri Sorumlusu</w:t>
      </w:r>
      <w:r>
        <w:rPr>
          <w:b/>
        </w:rPr>
        <w:tab/>
        <w:t xml:space="preserve">: </w:t>
      </w:r>
      <w:r w:rsidR="003A356F" w:rsidRPr="003A356F">
        <w:t>Murat Çankırlı İnş. Mak. San</w:t>
      </w:r>
      <w:r w:rsidR="00D73A0C">
        <w:t xml:space="preserve">. </w:t>
      </w:r>
      <w:r w:rsidR="003A356F" w:rsidRPr="003A356F">
        <w:t>Tic. Ltd. Şti.</w:t>
      </w:r>
      <w:r w:rsidR="003A356F" w:rsidRPr="00714BD8">
        <w:rPr>
          <w:b/>
        </w:rPr>
        <w:t xml:space="preserve"> </w:t>
      </w:r>
    </w:p>
    <w:p w14:paraId="6FF478A0" w14:textId="10E9D63E" w:rsidR="008822A5" w:rsidRPr="003A356F" w:rsidRDefault="00C36DB9" w:rsidP="003A356F">
      <w:pPr>
        <w:pStyle w:val="NormalWeb"/>
        <w:shd w:val="clear" w:color="auto" w:fill="FFFFFF"/>
        <w:spacing w:after="0"/>
        <w:jc w:val="both"/>
      </w:pPr>
      <w:r>
        <w:rPr>
          <w:b/>
        </w:rPr>
        <w:t>Adres</w:t>
      </w:r>
      <w:r>
        <w:rPr>
          <w:b/>
        </w:rPr>
        <w:tab/>
      </w:r>
      <w:r>
        <w:rPr>
          <w:b/>
        </w:rPr>
        <w:tab/>
      </w:r>
      <w:r>
        <w:rPr>
          <w:b/>
        </w:rPr>
        <w:tab/>
        <w:t xml:space="preserve">: </w:t>
      </w:r>
      <w:proofErr w:type="spellStart"/>
      <w:r w:rsidR="003A356F" w:rsidRPr="003A356F">
        <w:t>Büyükkayacık</w:t>
      </w:r>
      <w:proofErr w:type="spellEnd"/>
      <w:r w:rsidR="003A356F" w:rsidRPr="003A356F">
        <w:t xml:space="preserve"> Mah., OSB Kırım Cad., No:12 42160   SELÇUKLU/KONYA</w:t>
      </w:r>
    </w:p>
    <w:p w14:paraId="1F8F54D3" w14:textId="0655E4E4" w:rsidR="00C36DB9" w:rsidRPr="00822E43" w:rsidRDefault="00C36DB9" w:rsidP="00C36DB9">
      <w:pPr>
        <w:shd w:val="clear" w:color="auto" w:fill="FFFFFF"/>
        <w:spacing w:after="0"/>
        <w:rPr>
          <w:rFonts w:ascii="Times New Roman" w:hAnsi="Times New Roman" w:cs="Times New Roman"/>
          <w:bCs/>
          <w:sz w:val="24"/>
          <w:szCs w:val="24"/>
        </w:rPr>
      </w:pPr>
      <w:r w:rsidRPr="00601EB4">
        <w:rPr>
          <w:rFonts w:ascii="Times New Roman" w:hAnsi="Times New Roman" w:cs="Times New Roman"/>
          <w:b/>
          <w:sz w:val="24"/>
          <w:szCs w:val="24"/>
        </w:rPr>
        <w:t>Telefon</w:t>
      </w:r>
      <w:r w:rsidRPr="00601EB4">
        <w:rPr>
          <w:rFonts w:ascii="Times New Roman" w:hAnsi="Times New Roman" w:cs="Times New Roman"/>
          <w:b/>
          <w:sz w:val="24"/>
          <w:szCs w:val="24"/>
        </w:rPr>
        <w:tab/>
      </w:r>
      <w:r w:rsidRPr="00601EB4">
        <w:rPr>
          <w:rFonts w:ascii="Times New Roman" w:hAnsi="Times New Roman" w:cs="Times New Roman"/>
          <w:b/>
          <w:sz w:val="24"/>
          <w:szCs w:val="24"/>
        </w:rPr>
        <w:tab/>
        <w:t xml:space="preserve">: </w:t>
      </w:r>
      <w:r w:rsidR="003A356F">
        <w:rPr>
          <w:rFonts w:ascii="Times New Roman" w:hAnsi="Times New Roman" w:cs="Times New Roman"/>
          <w:bCs/>
          <w:sz w:val="24"/>
          <w:szCs w:val="24"/>
        </w:rPr>
        <w:t>0332 219 18 07</w:t>
      </w:r>
    </w:p>
    <w:p w14:paraId="16D07B1B" w14:textId="4582FF28" w:rsidR="0089211A" w:rsidRDefault="00C36DB9" w:rsidP="0089211A">
      <w:pPr>
        <w:pStyle w:val="NormalWeb"/>
        <w:shd w:val="clear" w:color="auto" w:fill="FFFFFF"/>
        <w:spacing w:before="0" w:beforeAutospacing="0" w:after="0" w:afterAutospacing="0"/>
        <w:jc w:val="both"/>
        <w:rPr>
          <w:color w:val="002060"/>
        </w:rPr>
      </w:pPr>
      <w:r>
        <w:rPr>
          <w:b/>
        </w:rPr>
        <w:t>E-mail</w:t>
      </w:r>
      <w:r>
        <w:rPr>
          <w:b/>
        </w:rPr>
        <w:tab/>
      </w:r>
      <w:r>
        <w:rPr>
          <w:b/>
        </w:rPr>
        <w:tab/>
      </w:r>
      <w:r>
        <w:rPr>
          <w:b/>
        </w:rPr>
        <w:tab/>
        <w:t>:</w:t>
      </w:r>
      <w:r>
        <w:t xml:space="preserve"> </w:t>
      </w:r>
      <w:r w:rsidR="003A356F">
        <w:t>info@solinox.com.tr</w:t>
      </w:r>
    </w:p>
    <w:p w14:paraId="5E7536F1" w14:textId="0D78BE67" w:rsidR="00292AC6" w:rsidRPr="005B4CFD" w:rsidRDefault="00292AC6" w:rsidP="00292AC6">
      <w:pPr>
        <w:rPr>
          <w:rFonts w:ascii="Times New Roman" w:hAnsi="Times New Roman" w:cs="Times New Roman"/>
          <w:sz w:val="24"/>
          <w:szCs w:val="24"/>
        </w:rPr>
      </w:pPr>
    </w:p>
    <w:p w14:paraId="079D469C" w14:textId="0DFF85B8" w:rsidR="005514BE" w:rsidRPr="005B4CFD" w:rsidRDefault="005514BE" w:rsidP="00205978">
      <w:pPr>
        <w:spacing w:after="0" w:line="240" w:lineRule="auto"/>
        <w:jc w:val="both"/>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 xml:space="preserve">3.İNTERNET SİTEMİZDE KULLANILAN ÇEREZLER </w:t>
      </w:r>
    </w:p>
    <w:p w14:paraId="7DC0AD8D" w14:textId="3915D152" w:rsidR="00DE7ED4" w:rsidRPr="005B4CFD" w:rsidRDefault="005514BE"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 xml:space="preserve">İnternet sitemizde </w:t>
      </w:r>
      <w:r w:rsidR="000F5BD2" w:rsidRPr="005B4CFD">
        <w:rPr>
          <w:rFonts w:ascii="Times New Roman" w:hAnsi="Times New Roman" w:cs="Times New Roman"/>
          <w:color w:val="000000" w:themeColor="text1"/>
          <w:sz w:val="24"/>
          <w:szCs w:val="24"/>
        </w:rPr>
        <w:t xml:space="preserve">sizlere </w:t>
      </w:r>
      <w:r w:rsidR="00E31A15" w:rsidRPr="005B4CFD">
        <w:rPr>
          <w:rFonts w:ascii="Times New Roman" w:hAnsi="Times New Roman" w:cs="Times New Roman"/>
          <w:color w:val="000000" w:themeColor="text1"/>
          <w:sz w:val="24"/>
          <w:szCs w:val="24"/>
        </w:rPr>
        <w:t>hizme</w:t>
      </w:r>
      <w:r w:rsidR="000F5BD2" w:rsidRPr="005B4CFD">
        <w:rPr>
          <w:rFonts w:ascii="Times New Roman" w:hAnsi="Times New Roman" w:cs="Times New Roman"/>
          <w:color w:val="000000" w:themeColor="text1"/>
          <w:sz w:val="24"/>
          <w:szCs w:val="24"/>
        </w:rPr>
        <w:t>t verebilmek amacıyla farklı çerezler kullan</w:t>
      </w:r>
      <w:r w:rsidR="00E31A15" w:rsidRPr="005B4CFD">
        <w:rPr>
          <w:rFonts w:ascii="Times New Roman" w:hAnsi="Times New Roman" w:cs="Times New Roman"/>
          <w:color w:val="000000" w:themeColor="text1"/>
          <w:sz w:val="24"/>
          <w:szCs w:val="24"/>
        </w:rPr>
        <w:t>ıla</w:t>
      </w:r>
      <w:r w:rsidR="000F5BD2" w:rsidRPr="005B4CFD">
        <w:rPr>
          <w:rFonts w:ascii="Times New Roman" w:hAnsi="Times New Roman" w:cs="Times New Roman"/>
          <w:color w:val="000000" w:themeColor="text1"/>
          <w:sz w:val="24"/>
          <w:szCs w:val="24"/>
        </w:rPr>
        <w:t>bilmektedir. Her şekilde kullanılan çerezlerin Gizlilik Politikasına</w:t>
      </w:r>
      <w:r w:rsidR="00E31A15" w:rsidRPr="005B4CFD">
        <w:rPr>
          <w:rFonts w:ascii="Times New Roman" w:hAnsi="Times New Roman" w:cs="Times New Roman"/>
          <w:color w:val="000000" w:themeColor="text1"/>
          <w:sz w:val="24"/>
          <w:szCs w:val="24"/>
        </w:rPr>
        <w:t xml:space="preserve"> ve K</w:t>
      </w:r>
      <w:r w:rsidR="00FB50BC" w:rsidRPr="005B4CFD">
        <w:rPr>
          <w:rFonts w:ascii="Times New Roman" w:hAnsi="Times New Roman" w:cs="Times New Roman"/>
          <w:color w:val="000000" w:themeColor="text1"/>
          <w:sz w:val="24"/>
          <w:szCs w:val="24"/>
        </w:rPr>
        <w:t xml:space="preserve">işisel </w:t>
      </w:r>
      <w:r w:rsidR="00E31A15" w:rsidRPr="005B4CFD">
        <w:rPr>
          <w:rFonts w:ascii="Times New Roman" w:hAnsi="Times New Roman" w:cs="Times New Roman"/>
          <w:color w:val="000000" w:themeColor="text1"/>
          <w:sz w:val="24"/>
          <w:szCs w:val="24"/>
        </w:rPr>
        <w:t>V</w:t>
      </w:r>
      <w:r w:rsidR="00FB50BC" w:rsidRPr="005B4CFD">
        <w:rPr>
          <w:rFonts w:ascii="Times New Roman" w:hAnsi="Times New Roman" w:cs="Times New Roman"/>
          <w:color w:val="000000" w:themeColor="text1"/>
          <w:sz w:val="24"/>
          <w:szCs w:val="24"/>
        </w:rPr>
        <w:t xml:space="preserve">erilerin </w:t>
      </w:r>
      <w:r w:rsidR="00E31A15" w:rsidRPr="005B4CFD">
        <w:rPr>
          <w:rFonts w:ascii="Times New Roman" w:hAnsi="Times New Roman" w:cs="Times New Roman"/>
          <w:color w:val="000000" w:themeColor="text1"/>
          <w:sz w:val="24"/>
          <w:szCs w:val="24"/>
        </w:rPr>
        <w:t>K</w:t>
      </w:r>
      <w:r w:rsidR="00FB50BC" w:rsidRPr="005B4CFD">
        <w:rPr>
          <w:rFonts w:ascii="Times New Roman" w:hAnsi="Times New Roman" w:cs="Times New Roman"/>
          <w:color w:val="000000" w:themeColor="text1"/>
          <w:sz w:val="24"/>
          <w:szCs w:val="24"/>
        </w:rPr>
        <w:t>orunması Kanunu</w:t>
      </w:r>
      <w:r w:rsidR="00E31A15" w:rsidRPr="005B4CFD">
        <w:rPr>
          <w:rFonts w:ascii="Times New Roman" w:hAnsi="Times New Roman" w:cs="Times New Roman"/>
          <w:color w:val="000000" w:themeColor="text1"/>
          <w:sz w:val="24"/>
          <w:szCs w:val="24"/>
        </w:rPr>
        <w:t xml:space="preserve"> hükümlerine</w:t>
      </w:r>
      <w:r w:rsidR="000F5BD2" w:rsidRPr="005B4CFD">
        <w:rPr>
          <w:rFonts w:ascii="Times New Roman" w:hAnsi="Times New Roman" w:cs="Times New Roman"/>
          <w:color w:val="000000" w:themeColor="text1"/>
          <w:sz w:val="24"/>
          <w:szCs w:val="24"/>
        </w:rPr>
        <w:t xml:space="preserve"> uygun olduğunu belirtmek isteriz</w:t>
      </w:r>
      <w:r w:rsidR="000F5BD2" w:rsidRPr="005B4CFD">
        <w:rPr>
          <w:rFonts w:ascii="Times New Roman" w:hAnsi="Times New Roman" w:cs="Times New Roman"/>
          <w:i/>
          <w:color w:val="000000" w:themeColor="text1"/>
          <w:sz w:val="24"/>
          <w:szCs w:val="24"/>
        </w:rPr>
        <w:t xml:space="preserve">. </w:t>
      </w:r>
      <w:r w:rsidR="000F5BD2" w:rsidRPr="005B4CFD">
        <w:rPr>
          <w:rFonts w:ascii="Times New Roman" w:hAnsi="Times New Roman" w:cs="Times New Roman"/>
          <w:color w:val="000000" w:themeColor="text1"/>
          <w:sz w:val="24"/>
          <w:szCs w:val="24"/>
        </w:rPr>
        <w:t>Bu bağlamda sitemizde kullanılan çerezler aşağıdaki gibidir</w:t>
      </w:r>
      <w:r w:rsidR="006E4958" w:rsidRPr="005B4CFD">
        <w:rPr>
          <w:rFonts w:ascii="Times New Roman" w:hAnsi="Times New Roman" w:cs="Times New Roman"/>
          <w:color w:val="000000" w:themeColor="text1"/>
          <w:sz w:val="24"/>
          <w:szCs w:val="24"/>
        </w:rPr>
        <w:t>:</w:t>
      </w:r>
    </w:p>
    <w:p w14:paraId="3E22E5DA" w14:textId="77777777" w:rsidR="00205978" w:rsidRPr="005B4CFD" w:rsidRDefault="00205978" w:rsidP="00205978">
      <w:pPr>
        <w:spacing w:after="0" w:line="240" w:lineRule="auto"/>
        <w:jc w:val="both"/>
        <w:rPr>
          <w:rFonts w:ascii="Times New Roman" w:hAnsi="Times New Roman" w:cs="Times New Roman"/>
          <w:b/>
          <w:color w:val="000000" w:themeColor="text1"/>
          <w:sz w:val="24"/>
          <w:szCs w:val="24"/>
          <w:u w:val="single"/>
        </w:rPr>
      </w:pPr>
    </w:p>
    <w:p w14:paraId="260D1DEC" w14:textId="1515E629" w:rsidR="000F5BD2" w:rsidRPr="005B4CFD" w:rsidRDefault="000F5BD2"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b/>
          <w:color w:val="000000" w:themeColor="text1"/>
          <w:sz w:val="24"/>
          <w:szCs w:val="24"/>
          <w:u w:val="single"/>
        </w:rPr>
        <w:t>İşlevsellik Çerezleri</w:t>
      </w:r>
      <w:r w:rsidRPr="005B4CFD">
        <w:rPr>
          <w:rFonts w:ascii="Times New Roman" w:hAnsi="Times New Roman" w:cs="Times New Roman"/>
          <w:b/>
          <w:color w:val="000000" w:themeColor="text1"/>
          <w:sz w:val="24"/>
          <w:szCs w:val="24"/>
          <w:u w:val="single"/>
        </w:rPr>
        <w:tab/>
      </w:r>
      <w:r w:rsidRPr="005B4CFD">
        <w:rPr>
          <w:rFonts w:ascii="Times New Roman" w:hAnsi="Times New Roman" w:cs="Times New Roman"/>
          <w:b/>
          <w:color w:val="000000" w:themeColor="text1"/>
          <w:sz w:val="24"/>
          <w:szCs w:val="24"/>
          <w:u w:val="single"/>
        </w:rPr>
        <w:tab/>
      </w:r>
      <w:r w:rsidRPr="005B4CFD">
        <w:rPr>
          <w:rFonts w:ascii="Times New Roman" w:hAnsi="Times New Roman" w:cs="Times New Roman"/>
          <w:b/>
          <w:color w:val="000000" w:themeColor="text1"/>
          <w:sz w:val="24"/>
          <w:szCs w:val="24"/>
          <w:u w:val="single"/>
        </w:rPr>
        <w:tab/>
      </w:r>
      <w:r w:rsidR="00DE7ED4" w:rsidRPr="005B4CFD">
        <w:rPr>
          <w:rFonts w:ascii="Times New Roman" w:hAnsi="Times New Roman" w:cs="Times New Roman"/>
          <w:b/>
          <w:color w:val="000000" w:themeColor="text1"/>
          <w:sz w:val="24"/>
          <w:szCs w:val="24"/>
          <w:u w:val="single"/>
        </w:rPr>
        <w:tab/>
      </w:r>
      <w:r w:rsidRPr="005B4CFD">
        <w:rPr>
          <w:rFonts w:ascii="Times New Roman" w:hAnsi="Times New Roman" w:cs="Times New Roman"/>
          <w:b/>
          <w:color w:val="000000" w:themeColor="text1"/>
          <w:sz w:val="24"/>
          <w:szCs w:val="24"/>
          <w:u w:val="single"/>
        </w:rPr>
        <w:t>:</w:t>
      </w:r>
      <w:r w:rsidRPr="005B4CFD">
        <w:rPr>
          <w:rFonts w:ascii="Times New Roman" w:hAnsi="Times New Roman" w:cs="Times New Roman"/>
          <w:color w:val="000000" w:themeColor="text1"/>
          <w:sz w:val="24"/>
          <w:szCs w:val="24"/>
        </w:rPr>
        <w:t xml:space="preserve"> İnternet sitesini tekrar ziyaret ettiğinizde dil tercihlerinizin, bölge seçiminizin vb. hatırlanmasına olanak sağlar. </w:t>
      </w:r>
    </w:p>
    <w:p w14:paraId="4196BF9C" w14:textId="521FC027" w:rsidR="005C0B51" w:rsidRPr="005B4CFD" w:rsidRDefault="000F5BD2" w:rsidP="00205978">
      <w:pPr>
        <w:spacing w:after="0" w:line="240" w:lineRule="auto"/>
        <w:jc w:val="both"/>
        <w:rPr>
          <w:rFonts w:ascii="Times New Roman" w:hAnsi="Times New Roman" w:cs="Times New Roman"/>
          <w:color w:val="000000" w:themeColor="text1"/>
          <w:sz w:val="24"/>
          <w:szCs w:val="24"/>
        </w:rPr>
      </w:pPr>
      <w:r w:rsidRPr="00D73A0C">
        <w:rPr>
          <w:rFonts w:ascii="Times New Roman" w:hAnsi="Times New Roman" w:cs="Times New Roman"/>
          <w:b/>
          <w:color w:val="000000" w:themeColor="text1"/>
          <w:sz w:val="24"/>
          <w:szCs w:val="24"/>
          <w:highlight w:val="yellow"/>
          <w:u w:val="single"/>
        </w:rPr>
        <w:t>Hedefleme/Reklam Çerezleri</w:t>
      </w:r>
      <w:r w:rsidR="005B4E30" w:rsidRPr="00D73A0C">
        <w:rPr>
          <w:rFonts w:ascii="Times New Roman" w:hAnsi="Times New Roman" w:cs="Times New Roman"/>
          <w:b/>
          <w:color w:val="000000" w:themeColor="text1"/>
          <w:sz w:val="24"/>
          <w:szCs w:val="24"/>
          <w:highlight w:val="yellow"/>
          <w:u w:val="single"/>
        </w:rPr>
        <w:tab/>
      </w:r>
      <w:r w:rsidRPr="00D73A0C">
        <w:rPr>
          <w:rFonts w:ascii="Times New Roman" w:hAnsi="Times New Roman" w:cs="Times New Roman"/>
          <w:b/>
          <w:color w:val="000000" w:themeColor="text1"/>
          <w:sz w:val="24"/>
          <w:szCs w:val="24"/>
          <w:highlight w:val="yellow"/>
          <w:u w:val="single"/>
        </w:rPr>
        <w:tab/>
      </w:r>
      <w:r w:rsidR="005B4E30" w:rsidRPr="00D73A0C">
        <w:rPr>
          <w:rFonts w:ascii="Times New Roman" w:hAnsi="Times New Roman" w:cs="Times New Roman"/>
          <w:b/>
          <w:color w:val="000000" w:themeColor="text1"/>
          <w:sz w:val="24"/>
          <w:szCs w:val="24"/>
          <w:highlight w:val="yellow"/>
          <w:u w:val="single"/>
        </w:rPr>
        <w:t>:</w:t>
      </w:r>
      <w:r w:rsidR="0014597C" w:rsidRPr="00916216">
        <w:rPr>
          <w:rFonts w:ascii="Times New Roman" w:hAnsi="Times New Roman" w:cs="Times New Roman"/>
          <w:sz w:val="24"/>
          <w:szCs w:val="24"/>
          <w:highlight w:val="yellow"/>
        </w:rPr>
        <w:t xml:space="preserve"> </w:t>
      </w:r>
      <w:r w:rsidR="00A36916" w:rsidRPr="00A36916">
        <w:rPr>
          <w:rFonts w:ascii="Times New Roman" w:hAnsi="Times New Roman" w:cs="Times New Roman"/>
          <w:sz w:val="24"/>
          <w:szCs w:val="24"/>
          <w:highlight w:val="yellow"/>
        </w:rPr>
        <w:t>Murat Çankırlı İnş. Mak. San.</w:t>
      </w:r>
      <w:r w:rsidR="00D73A0C">
        <w:rPr>
          <w:rFonts w:ascii="Times New Roman" w:hAnsi="Times New Roman" w:cs="Times New Roman"/>
          <w:sz w:val="24"/>
          <w:szCs w:val="24"/>
          <w:highlight w:val="yellow"/>
        </w:rPr>
        <w:t xml:space="preserve"> </w:t>
      </w:r>
      <w:r w:rsidR="00A36916" w:rsidRPr="00A36916">
        <w:rPr>
          <w:rFonts w:ascii="Times New Roman" w:hAnsi="Times New Roman" w:cs="Times New Roman"/>
          <w:sz w:val="24"/>
          <w:szCs w:val="24"/>
          <w:highlight w:val="yellow"/>
        </w:rPr>
        <w:t xml:space="preserve">Tic. Ltd. Şti. </w:t>
      </w:r>
      <w:r w:rsidRPr="00A36916">
        <w:rPr>
          <w:rFonts w:ascii="Times New Roman" w:hAnsi="Times New Roman" w:cs="Times New Roman"/>
          <w:color w:val="000000" w:themeColor="text1"/>
          <w:sz w:val="24"/>
          <w:szCs w:val="24"/>
          <w:highlight w:val="yellow"/>
        </w:rPr>
        <w:t xml:space="preserve">internet </w:t>
      </w:r>
      <w:r w:rsidRPr="00916216">
        <w:rPr>
          <w:rFonts w:ascii="Times New Roman" w:hAnsi="Times New Roman" w:cs="Times New Roman"/>
          <w:color w:val="000000" w:themeColor="text1"/>
          <w:sz w:val="24"/>
          <w:szCs w:val="24"/>
          <w:highlight w:val="yellow"/>
        </w:rPr>
        <w:t xml:space="preserve">sitesinde hedefleme ve reklam amacıyla farklı birinci taraf ve üçüncü taraf </w:t>
      </w:r>
      <w:r w:rsidRPr="000354D9">
        <w:rPr>
          <w:rFonts w:ascii="Times New Roman" w:hAnsi="Times New Roman" w:cs="Times New Roman"/>
          <w:color w:val="000000" w:themeColor="text1"/>
          <w:sz w:val="24"/>
          <w:szCs w:val="24"/>
          <w:highlight w:val="yellow"/>
        </w:rPr>
        <w:t xml:space="preserve">çerezler kullanmaktadır. Bu çerezleri tarayıcınızın ayarlarını değiştirerek ya da </w:t>
      </w:r>
      <w:r w:rsidR="00E875AA" w:rsidRPr="000354D9">
        <w:rPr>
          <w:rFonts w:ascii="Times New Roman" w:hAnsi="Times New Roman" w:cs="Times New Roman"/>
          <w:color w:val="000000" w:themeColor="text1"/>
          <w:sz w:val="24"/>
          <w:szCs w:val="24"/>
          <w:highlight w:val="yellow"/>
        </w:rPr>
        <w:t>iş</w:t>
      </w:r>
      <w:r w:rsidRPr="000354D9">
        <w:rPr>
          <w:rFonts w:ascii="Times New Roman" w:hAnsi="Times New Roman" w:cs="Times New Roman"/>
          <w:color w:val="000000" w:themeColor="text1"/>
          <w:sz w:val="24"/>
          <w:szCs w:val="24"/>
          <w:highlight w:val="yellow"/>
        </w:rPr>
        <w:t xml:space="preserve">bu </w:t>
      </w:r>
      <w:r w:rsidR="00DE7ED4" w:rsidRPr="000354D9">
        <w:rPr>
          <w:rFonts w:ascii="Times New Roman" w:hAnsi="Times New Roman" w:cs="Times New Roman"/>
          <w:color w:val="000000" w:themeColor="text1"/>
          <w:sz w:val="24"/>
          <w:szCs w:val="24"/>
          <w:highlight w:val="yellow"/>
        </w:rPr>
        <w:t>p</w:t>
      </w:r>
      <w:r w:rsidRPr="000354D9">
        <w:rPr>
          <w:rFonts w:ascii="Times New Roman" w:hAnsi="Times New Roman" w:cs="Times New Roman"/>
          <w:color w:val="000000" w:themeColor="text1"/>
          <w:sz w:val="24"/>
          <w:szCs w:val="24"/>
          <w:highlight w:val="yellow"/>
        </w:rPr>
        <w:t>olitikada gösterildiği şekilde çerez tercihlerini değiştirerek engellemeniz mümkündür.</w:t>
      </w:r>
    </w:p>
    <w:p w14:paraId="543DE7D1" w14:textId="10481915" w:rsidR="000F5BD2" w:rsidRPr="005B4CFD" w:rsidRDefault="000F5BD2"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b/>
          <w:color w:val="000000" w:themeColor="text1"/>
          <w:sz w:val="24"/>
          <w:szCs w:val="24"/>
          <w:u w:val="single"/>
        </w:rPr>
        <w:t>Zorunlu Çerezler</w:t>
      </w:r>
      <w:r w:rsidRPr="005B4CFD">
        <w:rPr>
          <w:rFonts w:ascii="Times New Roman" w:hAnsi="Times New Roman" w:cs="Times New Roman"/>
          <w:b/>
          <w:color w:val="000000" w:themeColor="text1"/>
          <w:sz w:val="24"/>
          <w:szCs w:val="24"/>
          <w:u w:val="single"/>
        </w:rPr>
        <w:tab/>
      </w:r>
      <w:r w:rsidRPr="005B4CFD">
        <w:rPr>
          <w:rFonts w:ascii="Times New Roman" w:hAnsi="Times New Roman" w:cs="Times New Roman"/>
          <w:b/>
          <w:color w:val="000000" w:themeColor="text1"/>
          <w:sz w:val="24"/>
          <w:szCs w:val="24"/>
          <w:u w:val="single"/>
        </w:rPr>
        <w:tab/>
      </w:r>
      <w:r w:rsidRPr="005B4CFD">
        <w:rPr>
          <w:rFonts w:ascii="Times New Roman" w:hAnsi="Times New Roman" w:cs="Times New Roman"/>
          <w:b/>
          <w:color w:val="000000" w:themeColor="text1"/>
          <w:sz w:val="24"/>
          <w:szCs w:val="24"/>
          <w:u w:val="single"/>
        </w:rPr>
        <w:tab/>
      </w:r>
      <w:r w:rsidR="005C0B51" w:rsidRPr="005B4CFD">
        <w:rPr>
          <w:rFonts w:ascii="Times New Roman" w:hAnsi="Times New Roman" w:cs="Times New Roman"/>
          <w:b/>
          <w:color w:val="000000" w:themeColor="text1"/>
          <w:sz w:val="24"/>
          <w:szCs w:val="24"/>
          <w:u w:val="single"/>
        </w:rPr>
        <w:tab/>
      </w:r>
      <w:r w:rsidRPr="005B4CFD">
        <w:rPr>
          <w:rFonts w:ascii="Times New Roman" w:hAnsi="Times New Roman" w:cs="Times New Roman"/>
          <w:b/>
          <w:color w:val="000000" w:themeColor="text1"/>
          <w:sz w:val="24"/>
          <w:szCs w:val="24"/>
          <w:u w:val="single"/>
        </w:rPr>
        <w:t>:</w:t>
      </w:r>
      <w:r w:rsidRPr="005B4CFD">
        <w:rPr>
          <w:rFonts w:ascii="Times New Roman" w:hAnsi="Times New Roman" w:cs="Times New Roman"/>
          <w:color w:val="000000" w:themeColor="text1"/>
          <w:sz w:val="24"/>
          <w:szCs w:val="24"/>
        </w:rPr>
        <w:t xml:space="preserve"> İnternet sitesinin doğru bir şekilde çalışmasını sağlayan ve özelliklerini kullanmanıza imkân veren teknik çerezlerdir. Oturum çerezi kategorisinde yer alırlar. Bu çerezlerin engellenmesi halinde internet sitesi özelliklerinin kullanılamaması sonucu doğar. Zorunlu çerezlerin kullanımı için onayınız gerekmemektedir.</w:t>
      </w:r>
    </w:p>
    <w:p w14:paraId="65F31FC1" w14:textId="34BD66DA" w:rsidR="000F5BD2" w:rsidRDefault="000F5BD2" w:rsidP="00205978">
      <w:pPr>
        <w:spacing w:after="0" w:line="240" w:lineRule="auto"/>
        <w:jc w:val="both"/>
        <w:rPr>
          <w:rFonts w:ascii="Times New Roman" w:hAnsi="Times New Roman" w:cs="Times New Roman"/>
          <w:color w:val="000000" w:themeColor="text1"/>
          <w:sz w:val="24"/>
          <w:szCs w:val="24"/>
        </w:rPr>
      </w:pPr>
      <w:r w:rsidRPr="000354D9">
        <w:rPr>
          <w:rFonts w:ascii="Times New Roman" w:hAnsi="Times New Roman" w:cs="Times New Roman"/>
          <w:b/>
          <w:color w:val="000000" w:themeColor="text1"/>
          <w:sz w:val="24"/>
          <w:szCs w:val="24"/>
          <w:highlight w:val="yellow"/>
          <w:u w:val="single"/>
        </w:rPr>
        <w:t>Analitik Çerezler</w:t>
      </w:r>
      <w:r w:rsidRPr="000354D9">
        <w:rPr>
          <w:rFonts w:ascii="Times New Roman" w:hAnsi="Times New Roman" w:cs="Times New Roman"/>
          <w:b/>
          <w:color w:val="000000" w:themeColor="text1"/>
          <w:sz w:val="24"/>
          <w:szCs w:val="24"/>
          <w:highlight w:val="yellow"/>
          <w:u w:val="single"/>
        </w:rPr>
        <w:tab/>
      </w:r>
      <w:r w:rsidRPr="000354D9">
        <w:rPr>
          <w:rFonts w:ascii="Times New Roman" w:hAnsi="Times New Roman" w:cs="Times New Roman"/>
          <w:b/>
          <w:color w:val="000000" w:themeColor="text1"/>
          <w:sz w:val="24"/>
          <w:szCs w:val="24"/>
          <w:highlight w:val="yellow"/>
          <w:u w:val="single"/>
        </w:rPr>
        <w:tab/>
      </w:r>
      <w:r w:rsidR="005B4E30" w:rsidRPr="000354D9">
        <w:rPr>
          <w:rFonts w:ascii="Times New Roman" w:hAnsi="Times New Roman" w:cs="Times New Roman"/>
          <w:b/>
          <w:color w:val="000000" w:themeColor="text1"/>
          <w:sz w:val="24"/>
          <w:szCs w:val="24"/>
          <w:highlight w:val="yellow"/>
          <w:u w:val="single"/>
        </w:rPr>
        <w:tab/>
      </w:r>
      <w:r w:rsidR="005C0B51" w:rsidRPr="000354D9">
        <w:rPr>
          <w:rFonts w:ascii="Times New Roman" w:hAnsi="Times New Roman" w:cs="Times New Roman"/>
          <w:b/>
          <w:color w:val="000000" w:themeColor="text1"/>
          <w:sz w:val="24"/>
          <w:szCs w:val="24"/>
          <w:highlight w:val="yellow"/>
          <w:u w:val="single"/>
        </w:rPr>
        <w:tab/>
      </w:r>
      <w:r w:rsidRPr="000354D9">
        <w:rPr>
          <w:rFonts w:ascii="Times New Roman" w:hAnsi="Times New Roman" w:cs="Times New Roman"/>
          <w:b/>
          <w:color w:val="000000" w:themeColor="text1"/>
          <w:sz w:val="24"/>
          <w:szCs w:val="24"/>
          <w:highlight w:val="yellow"/>
          <w:u w:val="single"/>
        </w:rPr>
        <w:t>:</w:t>
      </w:r>
      <w:r w:rsidRPr="000354D9">
        <w:rPr>
          <w:rFonts w:ascii="Times New Roman" w:hAnsi="Times New Roman" w:cs="Times New Roman"/>
          <w:color w:val="000000" w:themeColor="text1"/>
          <w:sz w:val="24"/>
          <w:szCs w:val="24"/>
          <w:highlight w:val="yellow"/>
        </w:rPr>
        <w:t xml:space="preserve"> İnternet sitesi deneyiminizi iyileştirmek amacıyla analitik çerezler kullanılır. Analitik çerezler, internet sitesi</w:t>
      </w:r>
      <w:r w:rsidR="00647F6D" w:rsidRPr="000354D9">
        <w:rPr>
          <w:rFonts w:ascii="Times New Roman" w:hAnsi="Times New Roman" w:cs="Times New Roman"/>
          <w:color w:val="000000" w:themeColor="text1"/>
          <w:sz w:val="24"/>
          <w:szCs w:val="24"/>
          <w:highlight w:val="yellow"/>
        </w:rPr>
        <w:t>ni</w:t>
      </w:r>
      <w:r w:rsidRPr="000354D9">
        <w:rPr>
          <w:rFonts w:ascii="Times New Roman" w:hAnsi="Times New Roman" w:cs="Times New Roman"/>
          <w:color w:val="000000" w:themeColor="text1"/>
          <w:sz w:val="24"/>
          <w:szCs w:val="24"/>
          <w:highlight w:val="yellow"/>
        </w:rPr>
        <w:t xml:space="preserve"> nasıl kullan</w:t>
      </w:r>
      <w:r w:rsidR="00DD6D5B" w:rsidRPr="000354D9">
        <w:rPr>
          <w:rFonts w:ascii="Times New Roman" w:hAnsi="Times New Roman" w:cs="Times New Roman"/>
          <w:color w:val="000000" w:themeColor="text1"/>
          <w:sz w:val="24"/>
          <w:szCs w:val="24"/>
          <w:highlight w:val="yellow"/>
        </w:rPr>
        <w:t>dığınızı</w:t>
      </w:r>
      <w:r w:rsidRPr="000354D9">
        <w:rPr>
          <w:rFonts w:ascii="Times New Roman" w:hAnsi="Times New Roman" w:cs="Times New Roman"/>
          <w:color w:val="000000" w:themeColor="text1"/>
          <w:sz w:val="24"/>
          <w:szCs w:val="24"/>
          <w:highlight w:val="yellow"/>
        </w:rPr>
        <w:t xml:space="preserve"> (</w:t>
      </w:r>
      <w:r w:rsidRPr="000354D9">
        <w:rPr>
          <w:rFonts w:ascii="Times New Roman" w:hAnsi="Times New Roman" w:cs="Times New Roman"/>
          <w:i/>
          <w:iCs/>
          <w:color w:val="000000" w:themeColor="text1"/>
          <w:sz w:val="24"/>
          <w:szCs w:val="24"/>
          <w:highlight w:val="yellow"/>
        </w:rPr>
        <w:t>hangi sayfaları ziyaret ettiğin</w:t>
      </w:r>
      <w:r w:rsidR="00DD6D5B" w:rsidRPr="000354D9">
        <w:rPr>
          <w:rFonts w:ascii="Times New Roman" w:hAnsi="Times New Roman" w:cs="Times New Roman"/>
          <w:i/>
          <w:iCs/>
          <w:color w:val="000000" w:themeColor="text1"/>
          <w:sz w:val="24"/>
          <w:szCs w:val="24"/>
          <w:highlight w:val="yellow"/>
        </w:rPr>
        <w:t>i</w:t>
      </w:r>
      <w:r w:rsidR="0014597C">
        <w:rPr>
          <w:rFonts w:ascii="Times New Roman" w:hAnsi="Times New Roman" w:cs="Times New Roman"/>
          <w:i/>
          <w:iCs/>
          <w:color w:val="000000" w:themeColor="text1"/>
          <w:sz w:val="24"/>
          <w:szCs w:val="24"/>
          <w:highlight w:val="yellow"/>
        </w:rPr>
        <w:t>zi</w:t>
      </w:r>
      <w:r w:rsidR="00DD6D5B" w:rsidRPr="000354D9">
        <w:rPr>
          <w:rFonts w:ascii="Times New Roman" w:hAnsi="Times New Roman" w:cs="Times New Roman"/>
          <w:i/>
          <w:iCs/>
          <w:color w:val="000000" w:themeColor="text1"/>
          <w:sz w:val="24"/>
          <w:szCs w:val="24"/>
          <w:highlight w:val="yellow"/>
        </w:rPr>
        <w:t>, ziyaret süresini vb</w:t>
      </w:r>
      <w:r w:rsidR="00DD6D5B" w:rsidRPr="000354D9">
        <w:rPr>
          <w:rFonts w:ascii="Times New Roman" w:hAnsi="Times New Roman" w:cs="Times New Roman"/>
          <w:color w:val="000000" w:themeColor="text1"/>
          <w:sz w:val="24"/>
          <w:szCs w:val="24"/>
          <w:highlight w:val="yellow"/>
        </w:rPr>
        <w:t>.) anlaman</w:t>
      </w:r>
      <w:r w:rsidRPr="000354D9">
        <w:rPr>
          <w:rFonts w:ascii="Times New Roman" w:hAnsi="Times New Roman" w:cs="Times New Roman"/>
          <w:color w:val="000000" w:themeColor="text1"/>
          <w:sz w:val="24"/>
          <w:szCs w:val="24"/>
          <w:highlight w:val="yellow"/>
        </w:rPr>
        <w:t xml:space="preserve">ızı sağlar. </w:t>
      </w:r>
      <w:r w:rsidR="00647F6D" w:rsidRPr="000354D9">
        <w:rPr>
          <w:rFonts w:ascii="Times New Roman" w:hAnsi="Times New Roman" w:cs="Times New Roman"/>
          <w:color w:val="000000" w:themeColor="text1"/>
          <w:sz w:val="24"/>
          <w:szCs w:val="24"/>
          <w:highlight w:val="yellow"/>
        </w:rPr>
        <w:t xml:space="preserve">Sunduğumuz </w:t>
      </w:r>
      <w:r w:rsidRPr="000354D9">
        <w:rPr>
          <w:rFonts w:ascii="Times New Roman" w:hAnsi="Times New Roman" w:cs="Times New Roman"/>
          <w:color w:val="000000" w:themeColor="text1"/>
          <w:sz w:val="24"/>
          <w:szCs w:val="24"/>
          <w:highlight w:val="yellow"/>
        </w:rPr>
        <w:t>içerikleri geliştirebilir ya da internet sitesi tasarımını değiştirebilir</w:t>
      </w:r>
      <w:r w:rsidR="00647F6D" w:rsidRPr="000354D9">
        <w:rPr>
          <w:rFonts w:ascii="Times New Roman" w:hAnsi="Times New Roman" w:cs="Times New Roman"/>
          <w:color w:val="000000" w:themeColor="text1"/>
          <w:sz w:val="24"/>
          <w:szCs w:val="24"/>
          <w:highlight w:val="yellow"/>
        </w:rPr>
        <w:t>sin</w:t>
      </w:r>
      <w:r w:rsidRPr="000354D9">
        <w:rPr>
          <w:rFonts w:ascii="Times New Roman" w:hAnsi="Times New Roman" w:cs="Times New Roman"/>
          <w:color w:val="000000" w:themeColor="text1"/>
          <w:sz w:val="24"/>
          <w:szCs w:val="24"/>
          <w:highlight w:val="yellow"/>
        </w:rPr>
        <w:t>iz.</w:t>
      </w:r>
    </w:p>
    <w:p w14:paraId="611F94D5" w14:textId="139D8ED7" w:rsidR="0089211A" w:rsidRDefault="0089211A" w:rsidP="00205978">
      <w:pPr>
        <w:spacing w:after="0" w:line="240" w:lineRule="auto"/>
        <w:jc w:val="both"/>
        <w:rPr>
          <w:rFonts w:ascii="Times New Roman" w:hAnsi="Times New Roman" w:cs="Times New Roman"/>
          <w:color w:val="000000" w:themeColor="text1"/>
          <w:sz w:val="24"/>
          <w:szCs w:val="24"/>
        </w:rPr>
      </w:pPr>
    </w:p>
    <w:p w14:paraId="1E7D9152" w14:textId="77777777" w:rsidR="0089211A" w:rsidRPr="005B4CFD" w:rsidRDefault="0089211A" w:rsidP="00205978">
      <w:pPr>
        <w:spacing w:after="0" w:line="240" w:lineRule="auto"/>
        <w:jc w:val="both"/>
        <w:rPr>
          <w:rFonts w:ascii="Times New Roman" w:hAnsi="Times New Roman" w:cs="Times New Roman"/>
          <w:color w:val="000000" w:themeColor="text1"/>
          <w:sz w:val="24"/>
          <w:szCs w:val="24"/>
        </w:rPr>
      </w:pPr>
    </w:p>
    <w:p w14:paraId="3B161F5B" w14:textId="52BAE1C5" w:rsidR="000F5BD2" w:rsidRPr="005B4CFD" w:rsidRDefault="000F5BD2" w:rsidP="00205978">
      <w:pPr>
        <w:spacing w:after="0" w:line="240" w:lineRule="auto"/>
        <w:jc w:val="both"/>
        <w:rPr>
          <w:rFonts w:ascii="Times New Roman" w:hAnsi="Times New Roman" w:cs="Times New Roman"/>
          <w:color w:val="000000" w:themeColor="text1"/>
          <w:sz w:val="24"/>
          <w:szCs w:val="24"/>
        </w:rPr>
      </w:pPr>
    </w:p>
    <w:p w14:paraId="5ABDC3A5" w14:textId="77777777" w:rsidR="000F5BD2" w:rsidRPr="005B4CFD" w:rsidRDefault="000F5BD2" w:rsidP="00205978">
      <w:pPr>
        <w:spacing w:after="0" w:line="240" w:lineRule="auto"/>
        <w:jc w:val="both"/>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4.ÇEREZ TERCİHLERİNİN DEĞİŞTİRİLMESİ</w:t>
      </w:r>
    </w:p>
    <w:p w14:paraId="3D0765C3" w14:textId="52283500" w:rsidR="00AD41D1" w:rsidRPr="005B4CFD" w:rsidRDefault="000F5BD2" w:rsidP="00205978">
      <w:pPr>
        <w:spacing w:after="0" w:line="240" w:lineRule="auto"/>
        <w:jc w:val="both"/>
        <w:rPr>
          <w:rFonts w:ascii="Times New Roman" w:hAnsi="Times New Roman" w:cs="Times New Roman"/>
          <w:b/>
          <w:bCs/>
          <w:color w:val="000000" w:themeColor="text1"/>
          <w:sz w:val="24"/>
          <w:szCs w:val="24"/>
          <w:u w:val="single"/>
        </w:rPr>
      </w:pPr>
      <w:r w:rsidRPr="005B4CFD">
        <w:rPr>
          <w:rFonts w:ascii="Times New Roman" w:hAnsi="Times New Roman" w:cs="Times New Roman"/>
          <w:color w:val="000000" w:themeColor="text1"/>
          <w:sz w:val="24"/>
          <w:szCs w:val="24"/>
        </w:rPr>
        <w:t>Çerez tercihlerini</w:t>
      </w:r>
      <w:r w:rsidR="00314587" w:rsidRPr="005B4CFD">
        <w:rPr>
          <w:rFonts w:ascii="Times New Roman" w:hAnsi="Times New Roman" w:cs="Times New Roman"/>
          <w:color w:val="000000" w:themeColor="text1"/>
          <w:sz w:val="24"/>
          <w:szCs w:val="24"/>
        </w:rPr>
        <w:t xml:space="preserve"> </w:t>
      </w:r>
      <w:r w:rsidRPr="005B4CFD">
        <w:rPr>
          <w:rFonts w:ascii="Times New Roman" w:hAnsi="Times New Roman" w:cs="Times New Roman"/>
          <w:color w:val="000000" w:themeColor="text1"/>
          <w:sz w:val="24"/>
          <w:szCs w:val="24"/>
        </w:rPr>
        <w:t>değiştirme</w:t>
      </w:r>
      <w:r w:rsidR="00314587" w:rsidRPr="005B4CFD">
        <w:rPr>
          <w:rFonts w:ascii="Times New Roman" w:hAnsi="Times New Roman" w:cs="Times New Roman"/>
          <w:color w:val="000000" w:themeColor="text1"/>
          <w:sz w:val="24"/>
          <w:szCs w:val="24"/>
        </w:rPr>
        <w:t xml:space="preserve"> </w:t>
      </w:r>
      <w:r w:rsidRPr="005B4CFD">
        <w:rPr>
          <w:rFonts w:ascii="Times New Roman" w:hAnsi="Times New Roman" w:cs="Times New Roman"/>
          <w:color w:val="000000" w:themeColor="text1"/>
          <w:sz w:val="24"/>
          <w:szCs w:val="24"/>
        </w:rPr>
        <w:t xml:space="preserve">şansınız bulunmaktadır. </w:t>
      </w:r>
      <w:r w:rsidR="00AD41D1" w:rsidRPr="005B4CFD">
        <w:rPr>
          <w:rFonts w:ascii="Times New Roman" w:hAnsi="Times New Roman" w:cs="Times New Roman"/>
          <w:color w:val="000000" w:themeColor="text1"/>
          <w:sz w:val="24"/>
          <w:szCs w:val="24"/>
        </w:rPr>
        <w:t>Bu bağlamda bazı çerezlerin kullanılmasını engelleyebilirsiniz. Çerezlere izin verilmemesi halinde internet sitesinin bazı özelliklerinin işlevselliğini yitirebileceğini hatırlatmak isteriz.</w:t>
      </w:r>
      <w:r w:rsidR="00314587" w:rsidRPr="005B4CFD">
        <w:rPr>
          <w:rFonts w:ascii="Times New Roman" w:hAnsi="Times New Roman" w:cs="Times New Roman"/>
          <w:color w:val="000000" w:themeColor="text1"/>
          <w:sz w:val="24"/>
          <w:szCs w:val="24"/>
        </w:rPr>
        <w:t xml:space="preserve"> </w:t>
      </w:r>
      <w:r w:rsidRPr="005B4CFD">
        <w:rPr>
          <w:rFonts w:ascii="Times New Roman" w:hAnsi="Times New Roman" w:cs="Times New Roman"/>
          <w:b/>
          <w:bCs/>
          <w:color w:val="000000" w:themeColor="text1"/>
          <w:sz w:val="24"/>
          <w:szCs w:val="24"/>
          <w:u w:val="single"/>
        </w:rPr>
        <w:t xml:space="preserve">Çerez kullanımını onaylamıyorsanız internet sitesine devam etmemenizi ya da çerez tercihlerinizi </w:t>
      </w:r>
      <w:r w:rsidR="006E4958" w:rsidRPr="005B4CFD">
        <w:rPr>
          <w:rFonts w:ascii="Times New Roman" w:hAnsi="Times New Roman" w:cs="Times New Roman"/>
          <w:b/>
          <w:bCs/>
          <w:color w:val="000000" w:themeColor="text1"/>
          <w:sz w:val="24"/>
          <w:szCs w:val="24"/>
          <w:u w:val="single"/>
        </w:rPr>
        <w:t>iş</w:t>
      </w:r>
      <w:r w:rsidRPr="005B4CFD">
        <w:rPr>
          <w:rFonts w:ascii="Times New Roman" w:hAnsi="Times New Roman" w:cs="Times New Roman"/>
          <w:b/>
          <w:bCs/>
          <w:color w:val="000000" w:themeColor="text1"/>
          <w:sz w:val="24"/>
          <w:szCs w:val="24"/>
          <w:u w:val="single"/>
        </w:rPr>
        <w:t xml:space="preserve">bu </w:t>
      </w:r>
      <w:r w:rsidR="00DE7ED4" w:rsidRPr="005B4CFD">
        <w:rPr>
          <w:rFonts w:ascii="Times New Roman" w:hAnsi="Times New Roman" w:cs="Times New Roman"/>
          <w:b/>
          <w:bCs/>
          <w:color w:val="000000" w:themeColor="text1"/>
          <w:sz w:val="24"/>
          <w:szCs w:val="24"/>
          <w:u w:val="single"/>
        </w:rPr>
        <w:t>p</w:t>
      </w:r>
      <w:r w:rsidRPr="005B4CFD">
        <w:rPr>
          <w:rFonts w:ascii="Times New Roman" w:hAnsi="Times New Roman" w:cs="Times New Roman"/>
          <w:b/>
          <w:bCs/>
          <w:color w:val="000000" w:themeColor="text1"/>
          <w:sz w:val="24"/>
          <w:szCs w:val="24"/>
          <w:u w:val="single"/>
        </w:rPr>
        <w:t xml:space="preserve">olitikada gösterildiği şekilde değiştirmenizi rica ederiz. </w:t>
      </w:r>
    </w:p>
    <w:p w14:paraId="20342B1A" w14:textId="77777777" w:rsidR="00DE7ED4" w:rsidRPr="005B4CFD" w:rsidRDefault="00AD41D1"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Çerezleri kullandığınız tarayıcının ayarlarını değiştirerek kişiselleştirmeniz ya da tamamen</w:t>
      </w:r>
      <w:r w:rsidR="00DE7ED4" w:rsidRPr="005B4CFD">
        <w:rPr>
          <w:rFonts w:ascii="Times New Roman" w:hAnsi="Times New Roman" w:cs="Times New Roman"/>
          <w:color w:val="000000" w:themeColor="text1"/>
          <w:sz w:val="24"/>
          <w:szCs w:val="24"/>
        </w:rPr>
        <w:t xml:space="preserve"> </w:t>
      </w:r>
      <w:r w:rsidRPr="005B4CFD">
        <w:rPr>
          <w:rFonts w:ascii="Times New Roman" w:hAnsi="Times New Roman" w:cs="Times New Roman"/>
          <w:color w:val="000000" w:themeColor="text1"/>
          <w:sz w:val="24"/>
          <w:szCs w:val="24"/>
        </w:rPr>
        <w:t xml:space="preserve">engellemeniz mümkündür. Farklı tarayıcılar için izlenmesi gereken </w:t>
      </w:r>
      <w:r w:rsidR="00E31A15" w:rsidRPr="005B4CFD">
        <w:rPr>
          <w:rFonts w:ascii="Times New Roman" w:hAnsi="Times New Roman" w:cs="Times New Roman"/>
          <w:color w:val="000000" w:themeColor="text1"/>
          <w:sz w:val="24"/>
          <w:szCs w:val="24"/>
        </w:rPr>
        <w:t>adımlar aşağıdaki gibidir. Eğer tarayıcınız bahsi geçen tarayıcılardan farklı ise; ilgili tarayıcının yardım veya destek sayfasını inceleyebilirsiniz.</w:t>
      </w:r>
    </w:p>
    <w:tbl>
      <w:tblPr>
        <w:tblStyle w:val="TabloKlavuzu"/>
        <w:tblW w:w="0" w:type="auto"/>
        <w:tblLook w:val="04A0" w:firstRow="1" w:lastRow="0" w:firstColumn="1" w:lastColumn="0" w:noHBand="0" w:noVBand="1"/>
      </w:tblPr>
      <w:tblGrid>
        <w:gridCol w:w="9546"/>
      </w:tblGrid>
      <w:tr w:rsidR="00DE7ED4" w:rsidRPr="005B4CFD" w14:paraId="70CD7900" w14:textId="77777777" w:rsidTr="00DE7ED4">
        <w:tc>
          <w:tcPr>
            <w:tcW w:w="9546" w:type="dxa"/>
          </w:tcPr>
          <w:p w14:paraId="75BDBB49" w14:textId="77777777" w:rsidR="00B57886" w:rsidRPr="005B4CFD" w:rsidRDefault="00B57886" w:rsidP="00205978">
            <w:pPr>
              <w:jc w:val="center"/>
              <w:rPr>
                <w:rFonts w:ascii="Times New Roman" w:hAnsi="Times New Roman" w:cs="Times New Roman"/>
                <w:b/>
                <w:color w:val="000000" w:themeColor="text1"/>
                <w:sz w:val="24"/>
                <w:szCs w:val="24"/>
              </w:rPr>
            </w:pPr>
          </w:p>
          <w:p w14:paraId="2D34C7E6" w14:textId="3ECA6627" w:rsidR="00DE7ED4" w:rsidRPr="005B4CFD" w:rsidRDefault="00DE7ED4" w:rsidP="00205978">
            <w:pPr>
              <w:jc w:val="center"/>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GOOGLE CHROME</w:t>
            </w:r>
          </w:p>
          <w:p w14:paraId="720EDE80" w14:textId="77777777" w:rsidR="00DE7ED4" w:rsidRPr="005B4CFD" w:rsidRDefault="00DE7ED4" w:rsidP="00205978">
            <w:pPr>
              <w:jc w:val="center"/>
              <w:rPr>
                <w:rFonts w:ascii="Times New Roman" w:hAnsi="Times New Roman" w:cs="Times New Roman"/>
                <w:color w:val="000000" w:themeColor="text1"/>
                <w:sz w:val="24"/>
                <w:szCs w:val="24"/>
              </w:rPr>
            </w:pPr>
            <w:r w:rsidRPr="005B4CFD">
              <w:rPr>
                <w:rFonts w:ascii="Times New Roman" w:hAnsi="Times New Roman" w:cs="Times New Roman"/>
                <w:noProof/>
                <w:color w:val="000000" w:themeColor="text1"/>
                <w:sz w:val="24"/>
                <w:szCs w:val="24"/>
                <w:lang w:eastAsia="tr-TR"/>
              </w:rPr>
              <w:drawing>
                <wp:inline distT="0" distB="0" distL="0" distR="0" wp14:anchorId="0A39CF2C" wp14:editId="66CD7CA9">
                  <wp:extent cx="890270" cy="1066800"/>
                  <wp:effectExtent l="0" t="0" r="508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6800"/>
                          </a:xfrm>
                          <a:prstGeom prst="rect">
                            <a:avLst/>
                          </a:prstGeom>
                          <a:noFill/>
                        </pic:spPr>
                      </pic:pic>
                    </a:graphicData>
                  </a:graphic>
                </wp:inline>
              </w:drawing>
            </w:r>
            <w:hyperlink r:id="rId8" w:history="1">
              <w:r w:rsidRPr="005B4CFD">
                <w:rPr>
                  <w:rStyle w:val="Kpr"/>
                  <w:rFonts w:ascii="Times New Roman" w:hAnsi="Times New Roman" w:cs="Times New Roman"/>
                  <w:sz w:val="24"/>
                  <w:szCs w:val="24"/>
                </w:rPr>
                <w:t>https://support.google.com/chrome/answer/95647?co=GENIE.Platform%3DDesktop&amp;hl=tr</w:t>
              </w:r>
            </w:hyperlink>
          </w:p>
          <w:p w14:paraId="570EE0A8" w14:textId="3F7AC052" w:rsidR="00DE7ED4" w:rsidRPr="005B4CFD" w:rsidRDefault="00DE7ED4" w:rsidP="00205978">
            <w:pPr>
              <w:jc w:val="center"/>
              <w:rPr>
                <w:rFonts w:ascii="Times New Roman" w:hAnsi="Times New Roman" w:cs="Times New Roman"/>
                <w:color w:val="000000" w:themeColor="text1"/>
                <w:sz w:val="24"/>
                <w:szCs w:val="24"/>
              </w:rPr>
            </w:pPr>
          </w:p>
        </w:tc>
      </w:tr>
      <w:tr w:rsidR="00DE7ED4" w:rsidRPr="005B4CFD" w14:paraId="65FE0E81" w14:textId="77777777" w:rsidTr="00DE7ED4">
        <w:tc>
          <w:tcPr>
            <w:tcW w:w="9546" w:type="dxa"/>
          </w:tcPr>
          <w:p w14:paraId="06BBB969" w14:textId="77777777" w:rsidR="00B57886" w:rsidRPr="005B4CFD" w:rsidRDefault="00B57886" w:rsidP="00205978">
            <w:pPr>
              <w:jc w:val="center"/>
              <w:rPr>
                <w:rFonts w:ascii="Times New Roman" w:hAnsi="Times New Roman" w:cs="Times New Roman"/>
                <w:b/>
                <w:color w:val="000000" w:themeColor="text1"/>
                <w:sz w:val="24"/>
                <w:szCs w:val="24"/>
              </w:rPr>
            </w:pPr>
          </w:p>
          <w:p w14:paraId="4079BF5A" w14:textId="0AC6C68D" w:rsidR="00DE7ED4" w:rsidRPr="005B4CFD" w:rsidRDefault="00DE7ED4" w:rsidP="00205978">
            <w:pPr>
              <w:jc w:val="center"/>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INTERNET EXPLORER</w:t>
            </w:r>
          </w:p>
          <w:p w14:paraId="3A0F2B1A" w14:textId="77777777" w:rsidR="00DE7ED4" w:rsidRPr="005B4CFD" w:rsidRDefault="00DE7ED4" w:rsidP="00205978">
            <w:pPr>
              <w:jc w:val="center"/>
              <w:rPr>
                <w:rFonts w:ascii="Times New Roman" w:hAnsi="Times New Roman" w:cs="Times New Roman"/>
                <w:color w:val="000000" w:themeColor="text1"/>
                <w:sz w:val="24"/>
                <w:szCs w:val="24"/>
              </w:rPr>
            </w:pPr>
            <w:r w:rsidRPr="005B4CFD">
              <w:rPr>
                <w:rFonts w:ascii="Times New Roman" w:hAnsi="Times New Roman" w:cs="Times New Roman"/>
                <w:b/>
                <w:noProof/>
                <w:color w:val="000000" w:themeColor="text1"/>
                <w:sz w:val="24"/>
                <w:szCs w:val="24"/>
                <w:lang w:eastAsia="tr-TR"/>
              </w:rPr>
              <w:drawing>
                <wp:inline distT="0" distB="0" distL="0" distR="0" wp14:anchorId="29222B12" wp14:editId="1EDB28E8">
                  <wp:extent cx="890270" cy="1066800"/>
                  <wp:effectExtent l="0" t="0" r="508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6800"/>
                          </a:xfrm>
                          <a:prstGeom prst="rect">
                            <a:avLst/>
                          </a:prstGeom>
                          <a:noFill/>
                        </pic:spPr>
                      </pic:pic>
                    </a:graphicData>
                  </a:graphic>
                </wp:inline>
              </w:drawing>
            </w:r>
          </w:p>
          <w:p w14:paraId="72F54F72" w14:textId="235DDFBB" w:rsidR="00DE7ED4" w:rsidRPr="005B4CFD" w:rsidRDefault="00000000" w:rsidP="00205978">
            <w:pPr>
              <w:jc w:val="center"/>
              <w:rPr>
                <w:rStyle w:val="Kpr"/>
                <w:rFonts w:ascii="Times New Roman" w:hAnsi="Times New Roman" w:cs="Times New Roman"/>
                <w:sz w:val="24"/>
                <w:szCs w:val="24"/>
              </w:rPr>
            </w:pPr>
            <w:hyperlink r:id="rId9" w:history="1">
              <w:r w:rsidR="00DE7ED4" w:rsidRPr="005B4CFD">
                <w:rPr>
                  <w:rStyle w:val="Kpr"/>
                  <w:rFonts w:ascii="Times New Roman" w:hAnsi="Times New Roman" w:cs="Times New Roman"/>
                  <w:sz w:val="24"/>
                  <w:szCs w:val="24"/>
                </w:rPr>
                <w:t>https://support.microsoft.com/tr-tr/help/17442/windows-internet-explorer-delete-manage-cookies</w:t>
              </w:r>
            </w:hyperlink>
          </w:p>
          <w:p w14:paraId="635CC5EC" w14:textId="7921E964" w:rsidR="00AD0A28" w:rsidRPr="005B4CFD" w:rsidRDefault="00AD0A28" w:rsidP="00205978">
            <w:pPr>
              <w:jc w:val="center"/>
              <w:rPr>
                <w:rStyle w:val="Kpr"/>
              </w:rPr>
            </w:pPr>
          </w:p>
          <w:p w14:paraId="2503886E" w14:textId="77777777" w:rsidR="00AD0A28" w:rsidRPr="005B4CFD" w:rsidRDefault="00AD0A28" w:rsidP="00205978">
            <w:pPr>
              <w:jc w:val="center"/>
              <w:rPr>
                <w:rFonts w:ascii="Times New Roman" w:hAnsi="Times New Roman" w:cs="Times New Roman"/>
                <w:color w:val="000000" w:themeColor="text1"/>
                <w:sz w:val="24"/>
                <w:szCs w:val="24"/>
              </w:rPr>
            </w:pPr>
          </w:p>
          <w:p w14:paraId="15A7EB64" w14:textId="7582E81A" w:rsidR="00DE7ED4" w:rsidRPr="005B4CFD" w:rsidRDefault="00DE7ED4" w:rsidP="00205978">
            <w:pPr>
              <w:jc w:val="center"/>
              <w:rPr>
                <w:rFonts w:ascii="Times New Roman" w:hAnsi="Times New Roman" w:cs="Times New Roman"/>
                <w:color w:val="000000" w:themeColor="text1"/>
                <w:sz w:val="24"/>
                <w:szCs w:val="24"/>
              </w:rPr>
            </w:pPr>
          </w:p>
        </w:tc>
      </w:tr>
      <w:tr w:rsidR="00DE7ED4" w:rsidRPr="005B4CFD" w14:paraId="53D49B0D" w14:textId="77777777" w:rsidTr="00DE7ED4">
        <w:tc>
          <w:tcPr>
            <w:tcW w:w="9546" w:type="dxa"/>
          </w:tcPr>
          <w:p w14:paraId="54D36CE7" w14:textId="77777777" w:rsidR="00B57886" w:rsidRPr="005B4CFD" w:rsidRDefault="00B57886" w:rsidP="00205978">
            <w:pPr>
              <w:ind w:left="3540"/>
              <w:rPr>
                <w:rFonts w:ascii="Times New Roman" w:hAnsi="Times New Roman" w:cs="Times New Roman"/>
                <w:b/>
                <w:color w:val="000000" w:themeColor="text1"/>
                <w:sz w:val="24"/>
                <w:szCs w:val="24"/>
              </w:rPr>
            </w:pPr>
          </w:p>
          <w:p w14:paraId="60E4D393" w14:textId="7C16F548" w:rsidR="00AD0A28" w:rsidRPr="005B4CFD" w:rsidRDefault="00B57886" w:rsidP="00205978">
            <w:pPr>
              <w:ind w:left="3540"/>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 xml:space="preserve">       </w:t>
            </w:r>
          </w:p>
          <w:p w14:paraId="17CCB58F" w14:textId="77777777" w:rsidR="00AD0A28" w:rsidRPr="005B4CFD" w:rsidRDefault="00AD0A28" w:rsidP="00205978">
            <w:pPr>
              <w:ind w:left="3540"/>
              <w:rPr>
                <w:rFonts w:ascii="Times New Roman" w:hAnsi="Times New Roman" w:cs="Times New Roman"/>
                <w:b/>
                <w:color w:val="000000" w:themeColor="text1"/>
                <w:sz w:val="24"/>
                <w:szCs w:val="24"/>
              </w:rPr>
            </w:pPr>
          </w:p>
          <w:p w14:paraId="4E6FEA15" w14:textId="18281EF6" w:rsidR="00DE7ED4" w:rsidRPr="005B4CFD" w:rsidRDefault="00B57886" w:rsidP="00205978">
            <w:pPr>
              <w:ind w:left="3540"/>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 xml:space="preserve">          </w:t>
            </w:r>
            <w:r w:rsidR="00DE7ED4" w:rsidRPr="005B4CFD">
              <w:rPr>
                <w:rFonts w:ascii="Times New Roman" w:hAnsi="Times New Roman" w:cs="Times New Roman"/>
                <w:b/>
                <w:color w:val="000000" w:themeColor="text1"/>
                <w:sz w:val="24"/>
                <w:szCs w:val="24"/>
              </w:rPr>
              <w:t>YANDEX</w:t>
            </w:r>
          </w:p>
          <w:p w14:paraId="723F6DFC" w14:textId="77777777" w:rsidR="00DE7ED4" w:rsidRPr="005B4CFD" w:rsidRDefault="00DE7ED4" w:rsidP="00205978">
            <w:pPr>
              <w:jc w:val="center"/>
              <w:rPr>
                <w:rFonts w:ascii="Times New Roman" w:hAnsi="Times New Roman" w:cs="Times New Roman"/>
                <w:color w:val="000000" w:themeColor="text1"/>
                <w:sz w:val="24"/>
                <w:szCs w:val="24"/>
              </w:rPr>
            </w:pPr>
            <w:r w:rsidRPr="005B4CFD">
              <w:rPr>
                <w:rFonts w:ascii="Times New Roman" w:hAnsi="Times New Roman" w:cs="Times New Roman"/>
                <w:b/>
                <w:noProof/>
                <w:color w:val="000000" w:themeColor="text1"/>
                <w:sz w:val="24"/>
                <w:szCs w:val="24"/>
                <w:lang w:eastAsia="tr-TR"/>
              </w:rPr>
              <w:drawing>
                <wp:inline distT="0" distB="0" distL="0" distR="0" wp14:anchorId="2540FBDC" wp14:editId="490ADFB8">
                  <wp:extent cx="890270" cy="1066800"/>
                  <wp:effectExtent l="0" t="0" r="50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6800"/>
                          </a:xfrm>
                          <a:prstGeom prst="rect">
                            <a:avLst/>
                          </a:prstGeom>
                          <a:noFill/>
                        </pic:spPr>
                      </pic:pic>
                    </a:graphicData>
                  </a:graphic>
                </wp:inline>
              </w:drawing>
            </w:r>
          </w:p>
          <w:p w14:paraId="066B612C" w14:textId="6B54D713" w:rsidR="00DE7ED4" w:rsidRPr="005B4CFD" w:rsidRDefault="00B57886" w:rsidP="00205978">
            <w:pPr>
              <w:rPr>
                <w:rFonts w:ascii="Times New Roman" w:hAnsi="Times New Roman" w:cs="Times New Roman"/>
                <w:color w:val="000000" w:themeColor="text1"/>
                <w:sz w:val="24"/>
                <w:szCs w:val="24"/>
              </w:rPr>
            </w:pPr>
            <w:r w:rsidRPr="005B4CFD">
              <w:rPr>
                <w:rFonts w:ascii="Times New Roman" w:hAnsi="Times New Roman" w:cs="Times New Roman"/>
                <w:sz w:val="24"/>
                <w:szCs w:val="24"/>
              </w:rPr>
              <w:t xml:space="preserve">                  </w:t>
            </w:r>
            <w:hyperlink r:id="rId10" w:history="1">
              <w:r w:rsidRPr="005B4CFD">
                <w:rPr>
                  <w:rStyle w:val="Kpr"/>
                  <w:rFonts w:ascii="Times New Roman" w:hAnsi="Times New Roman" w:cs="Times New Roman"/>
                  <w:sz w:val="24"/>
                  <w:szCs w:val="24"/>
                </w:rPr>
                <w:t>https://yandex.com.tr/support/browser-classic/personal-data-protection/cookies.xml</w:t>
              </w:r>
            </w:hyperlink>
          </w:p>
          <w:p w14:paraId="20F3AFDC" w14:textId="77777777" w:rsidR="00DE7ED4" w:rsidRPr="005B4CFD" w:rsidRDefault="00DE7ED4" w:rsidP="00205978">
            <w:pPr>
              <w:rPr>
                <w:rFonts w:ascii="Times New Roman" w:hAnsi="Times New Roman" w:cs="Times New Roman"/>
                <w:color w:val="000000" w:themeColor="text1"/>
                <w:sz w:val="24"/>
                <w:szCs w:val="24"/>
              </w:rPr>
            </w:pPr>
          </w:p>
          <w:p w14:paraId="4E689A84" w14:textId="77777777" w:rsidR="00B57886" w:rsidRPr="005B4CFD" w:rsidRDefault="00B57886" w:rsidP="00205978">
            <w:pPr>
              <w:rPr>
                <w:rFonts w:ascii="Times New Roman" w:hAnsi="Times New Roman" w:cs="Times New Roman"/>
                <w:color w:val="000000" w:themeColor="text1"/>
                <w:sz w:val="24"/>
                <w:szCs w:val="24"/>
              </w:rPr>
            </w:pPr>
          </w:p>
          <w:p w14:paraId="5E7F4706" w14:textId="7ECE60E8" w:rsidR="00B57886" w:rsidRPr="005B4CFD" w:rsidRDefault="00B57886" w:rsidP="00205978">
            <w:pPr>
              <w:rPr>
                <w:rFonts w:ascii="Times New Roman" w:hAnsi="Times New Roman" w:cs="Times New Roman"/>
                <w:color w:val="000000" w:themeColor="text1"/>
                <w:sz w:val="24"/>
                <w:szCs w:val="24"/>
              </w:rPr>
            </w:pPr>
          </w:p>
        </w:tc>
      </w:tr>
      <w:tr w:rsidR="00DE7ED4" w:rsidRPr="005B4CFD" w14:paraId="12EFE968" w14:textId="77777777" w:rsidTr="00DE7ED4">
        <w:tc>
          <w:tcPr>
            <w:tcW w:w="9546" w:type="dxa"/>
          </w:tcPr>
          <w:p w14:paraId="16636052" w14:textId="77777777" w:rsidR="00B57886" w:rsidRPr="005B4CFD" w:rsidRDefault="00B57886" w:rsidP="00205978">
            <w:pPr>
              <w:ind w:left="2832" w:firstLine="708"/>
              <w:rPr>
                <w:rFonts w:ascii="Times New Roman" w:hAnsi="Times New Roman" w:cs="Times New Roman"/>
                <w:b/>
                <w:color w:val="000000" w:themeColor="text1"/>
                <w:sz w:val="24"/>
                <w:szCs w:val="24"/>
              </w:rPr>
            </w:pPr>
          </w:p>
          <w:p w14:paraId="71738276" w14:textId="4AF0E3E3" w:rsidR="00DE7ED4" w:rsidRPr="005B4CFD" w:rsidRDefault="00B57886" w:rsidP="00205978">
            <w:pPr>
              <w:ind w:left="2832" w:firstLine="708"/>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lastRenderedPageBreak/>
              <w:t>MOZİLLA FİREFOX</w:t>
            </w:r>
          </w:p>
          <w:p w14:paraId="5B432E88" w14:textId="77777777" w:rsidR="00DE7ED4" w:rsidRPr="005B4CFD" w:rsidRDefault="00DE7ED4" w:rsidP="00205978">
            <w:pPr>
              <w:jc w:val="center"/>
              <w:rPr>
                <w:rFonts w:ascii="Times New Roman" w:hAnsi="Times New Roman" w:cs="Times New Roman"/>
                <w:color w:val="000000" w:themeColor="text1"/>
                <w:sz w:val="24"/>
                <w:szCs w:val="24"/>
              </w:rPr>
            </w:pPr>
            <w:r w:rsidRPr="005B4CFD">
              <w:rPr>
                <w:rFonts w:ascii="Times New Roman" w:hAnsi="Times New Roman" w:cs="Times New Roman"/>
                <w:noProof/>
                <w:color w:val="000000" w:themeColor="text1"/>
                <w:sz w:val="24"/>
                <w:szCs w:val="24"/>
                <w:lang w:eastAsia="tr-TR"/>
              </w:rPr>
              <w:drawing>
                <wp:inline distT="0" distB="0" distL="0" distR="0" wp14:anchorId="32197174" wp14:editId="15222C0F">
                  <wp:extent cx="890270" cy="1066800"/>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6800"/>
                          </a:xfrm>
                          <a:prstGeom prst="rect">
                            <a:avLst/>
                          </a:prstGeom>
                          <a:noFill/>
                        </pic:spPr>
                      </pic:pic>
                    </a:graphicData>
                  </a:graphic>
                </wp:inline>
              </w:drawing>
            </w:r>
          </w:p>
          <w:p w14:paraId="3B5CEBA0" w14:textId="77777777" w:rsidR="00DE7ED4" w:rsidRPr="005B4CFD" w:rsidRDefault="00000000" w:rsidP="00205978">
            <w:pPr>
              <w:jc w:val="center"/>
              <w:rPr>
                <w:rFonts w:ascii="Times New Roman" w:hAnsi="Times New Roman" w:cs="Times New Roman"/>
                <w:color w:val="000000" w:themeColor="text1"/>
                <w:sz w:val="24"/>
                <w:szCs w:val="24"/>
              </w:rPr>
            </w:pPr>
            <w:hyperlink r:id="rId11" w:history="1">
              <w:r w:rsidR="00DE7ED4" w:rsidRPr="005B4CFD">
                <w:rPr>
                  <w:rStyle w:val="Kpr"/>
                  <w:rFonts w:ascii="Times New Roman" w:hAnsi="Times New Roman" w:cs="Times New Roman"/>
                  <w:sz w:val="24"/>
                  <w:szCs w:val="24"/>
                </w:rPr>
                <w:t>https://support.mozilla.org/tr/kb/cerezleri-silme-internet-sitelerinin-bilgilerini-kaldirma</w:t>
              </w:r>
            </w:hyperlink>
          </w:p>
          <w:p w14:paraId="1E4D34D1" w14:textId="76C83941" w:rsidR="00DE7ED4" w:rsidRPr="005B4CFD" w:rsidRDefault="00DE7ED4" w:rsidP="00205978">
            <w:pPr>
              <w:rPr>
                <w:rFonts w:ascii="Times New Roman" w:hAnsi="Times New Roman" w:cs="Times New Roman"/>
                <w:color w:val="000000" w:themeColor="text1"/>
                <w:sz w:val="24"/>
                <w:szCs w:val="24"/>
              </w:rPr>
            </w:pPr>
          </w:p>
        </w:tc>
      </w:tr>
      <w:tr w:rsidR="00DE7ED4" w:rsidRPr="005B4CFD" w14:paraId="7A5CD9BE" w14:textId="77777777" w:rsidTr="00DE7ED4">
        <w:tc>
          <w:tcPr>
            <w:tcW w:w="9546" w:type="dxa"/>
          </w:tcPr>
          <w:p w14:paraId="1466E877" w14:textId="77777777" w:rsidR="00B57886" w:rsidRPr="005B4CFD" w:rsidRDefault="00B57886" w:rsidP="00205978">
            <w:pPr>
              <w:ind w:left="3540"/>
              <w:rPr>
                <w:rFonts w:ascii="Times New Roman" w:hAnsi="Times New Roman" w:cs="Times New Roman"/>
                <w:b/>
                <w:color w:val="000000" w:themeColor="text1"/>
                <w:sz w:val="24"/>
                <w:szCs w:val="24"/>
              </w:rPr>
            </w:pPr>
          </w:p>
          <w:p w14:paraId="01A822C9" w14:textId="1B548380" w:rsidR="00B57886" w:rsidRPr="005B4CFD" w:rsidRDefault="00B57886" w:rsidP="00205978">
            <w:pPr>
              <w:ind w:left="3540"/>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t xml:space="preserve">            SAFARİ</w:t>
            </w:r>
          </w:p>
          <w:p w14:paraId="47F423DB" w14:textId="77777777" w:rsidR="00B57886" w:rsidRPr="005B4CFD" w:rsidRDefault="00B57886" w:rsidP="00205978">
            <w:pPr>
              <w:jc w:val="center"/>
              <w:rPr>
                <w:rFonts w:ascii="Times New Roman" w:hAnsi="Times New Roman" w:cs="Times New Roman"/>
                <w:sz w:val="24"/>
                <w:szCs w:val="24"/>
              </w:rPr>
            </w:pPr>
            <w:r w:rsidRPr="005B4CFD">
              <w:rPr>
                <w:rFonts w:ascii="Times New Roman" w:hAnsi="Times New Roman" w:cs="Times New Roman"/>
                <w:noProof/>
                <w:color w:val="000000" w:themeColor="text1"/>
                <w:sz w:val="24"/>
                <w:szCs w:val="24"/>
                <w:lang w:eastAsia="tr-TR"/>
              </w:rPr>
              <w:drawing>
                <wp:inline distT="0" distB="0" distL="0" distR="0" wp14:anchorId="74E9BF8C" wp14:editId="466645DC">
                  <wp:extent cx="890270" cy="1066800"/>
                  <wp:effectExtent l="0" t="0" r="508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6800"/>
                          </a:xfrm>
                          <a:prstGeom prst="rect">
                            <a:avLst/>
                          </a:prstGeom>
                          <a:noFill/>
                        </pic:spPr>
                      </pic:pic>
                    </a:graphicData>
                  </a:graphic>
                </wp:inline>
              </w:drawing>
            </w:r>
          </w:p>
          <w:p w14:paraId="72433748" w14:textId="77777777" w:rsidR="00DE7ED4" w:rsidRPr="005B4CFD" w:rsidRDefault="00000000" w:rsidP="00205978">
            <w:pPr>
              <w:jc w:val="center"/>
              <w:rPr>
                <w:rFonts w:ascii="Times New Roman" w:hAnsi="Times New Roman" w:cs="Times New Roman"/>
                <w:sz w:val="24"/>
                <w:szCs w:val="24"/>
              </w:rPr>
            </w:pPr>
            <w:hyperlink r:id="rId12" w:history="1">
              <w:r w:rsidR="00B57886" w:rsidRPr="005B4CFD">
                <w:rPr>
                  <w:rStyle w:val="Kpr"/>
                  <w:rFonts w:ascii="Times New Roman" w:hAnsi="Times New Roman" w:cs="Times New Roman"/>
                  <w:sz w:val="24"/>
                  <w:szCs w:val="24"/>
                </w:rPr>
                <w:t>https://support.apple.com/kb/PH21411?locale=tr_TR</w:t>
              </w:r>
            </w:hyperlink>
          </w:p>
          <w:p w14:paraId="18D9E618" w14:textId="1395BB68" w:rsidR="00AD0A28" w:rsidRPr="005B4CFD" w:rsidRDefault="00AD0A28" w:rsidP="00205978">
            <w:pPr>
              <w:jc w:val="center"/>
              <w:rPr>
                <w:rFonts w:ascii="Times New Roman" w:hAnsi="Times New Roman" w:cs="Times New Roman"/>
                <w:color w:val="000000" w:themeColor="text1"/>
                <w:sz w:val="24"/>
                <w:szCs w:val="24"/>
              </w:rPr>
            </w:pPr>
          </w:p>
        </w:tc>
      </w:tr>
    </w:tbl>
    <w:p w14:paraId="2A06C8F3" w14:textId="6157D530" w:rsidR="00A42A55" w:rsidRPr="005B4CFD" w:rsidRDefault="00A42A55" w:rsidP="00205978">
      <w:pPr>
        <w:spacing w:after="0" w:line="240" w:lineRule="auto"/>
        <w:jc w:val="both"/>
        <w:rPr>
          <w:rFonts w:ascii="Times New Roman" w:hAnsi="Times New Roman" w:cs="Times New Roman"/>
          <w:color w:val="000000" w:themeColor="text1"/>
          <w:sz w:val="24"/>
          <w:szCs w:val="24"/>
        </w:rPr>
      </w:pPr>
    </w:p>
    <w:p w14:paraId="019A7426" w14:textId="77777777" w:rsidR="00A42A55" w:rsidRPr="005B4CFD" w:rsidRDefault="00A42A55" w:rsidP="00205978">
      <w:pPr>
        <w:spacing w:after="0" w:line="240" w:lineRule="auto"/>
        <w:jc w:val="both"/>
        <w:rPr>
          <w:rFonts w:ascii="Times New Roman" w:hAnsi="Times New Roman" w:cs="Times New Roman"/>
          <w:color w:val="000000" w:themeColor="text1"/>
          <w:sz w:val="24"/>
          <w:szCs w:val="24"/>
        </w:rPr>
      </w:pPr>
    </w:p>
    <w:p w14:paraId="498171AF" w14:textId="1DA93BAC" w:rsidR="00A42A55" w:rsidRPr="005B4CFD" w:rsidRDefault="00A42A55" w:rsidP="00205978">
      <w:pPr>
        <w:spacing w:after="0" w:line="240" w:lineRule="auto"/>
        <w:jc w:val="both"/>
        <w:rPr>
          <w:rFonts w:ascii="Times New Roman" w:hAnsi="Times New Roman" w:cs="Times New Roman"/>
          <w:b/>
          <w:bCs/>
          <w:color w:val="000000" w:themeColor="text1"/>
          <w:sz w:val="24"/>
          <w:szCs w:val="24"/>
        </w:rPr>
      </w:pPr>
      <w:r w:rsidRPr="005B4CFD">
        <w:rPr>
          <w:rFonts w:ascii="Times New Roman" w:hAnsi="Times New Roman" w:cs="Times New Roman"/>
          <w:b/>
          <w:bCs/>
          <w:color w:val="000000" w:themeColor="text1"/>
          <w:sz w:val="24"/>
          <w:szCs w:val="24"/>
        </w:rPr>
        <w:t>5.ÇEREZ POLİTİKASI KAPSAMINDA VERİ İŞLEME AMAÇLARI</w:t>
      </w:r>
      <w:r w:rsidR="00442A70" w:rsidRPr="005B4CFD">
        <w:rPr>
          <w:rFonts w:ascii="Times New Roman" w:hAnsi="Times New Roman" w:cs="Times New Roman"/>
          <w:b/>
          <w:bCs/>
          <w:color w:val="000000" w:themeColor="text1"/>
          <w:sz w:val="24"/>
          <w:szCs w:val="24"/>
        </w:rPr>
        <w:t>,</w:t>
      </w:r>
      <w:r w:rsidRPr="005B4CFD">
        <w:rPr>
          <w:rFonts w:ascii="Times New Roman" w:hAnsi="Times New Roman" w:cs="Times New Roman"/>
          <w:b/>
          <w:bCs/>
          <w:color w:val="000000" w:themeColor="text1"/>
          <w:sz w:val="24"/>
          <w:szCs w:val="24"/>
        </w:rPr>
        <w:t xml:space="preserve"> </w:t>
      </w:r>
      <w:r w:rsidR="000A418E" w:rsidRPr="005B4CFD">
        <w:rPr>
          <w:rFonts w:ascii="Times New Roman" w:hAnsi="Times New Roman" w:cs="Times New Roman"/>
          <w:b/>
          <w:bCs/>
          <w:color w:val="000000" w:themeColor="text1"/>
          <w:sz w:val="24"/>
          <w:szCs w:val="24"/>
        </w:rPr>
        <w:t xml:space="preserve">VERİ TOPLAMA YÖNTEMİ VE </w:t>
      </w:r>
      <w:r w:rsidRPr="005B4CFD">
        <w:rPr>
          <w:rFonts w:ascii="Times New Roman" w:hAnsi="Times New Roman" w:cs="Times New Roman"/>
          <w:b/>
          <w:bCs/>
          <w:color w:val="000000" w:themeColor="text1"/>
          <w:sz w:val="24"/>
          <w:szCs w:val="24"/>
        </w:rPr>
        <w:t>HUKUKİ SEBEPLERİ</w:t>
      </w:r>
      <w:r w:rsidR="00442A70" w:rsidRPr="005B4CFD">
        <w:rPr>
          <w:rFonts w:ascii="Times New Roman" w:hAnsi="Times New Roman" w:cs="Times New Roman"/>
          <w:b/>
          <w:bCs/>
          <w:color w:val="000000" w:themeColor="text1"/>
          <w:sz w:val="24"/>
          <w:szCs w:val="24"/>
        </w:rPr>
        <w:t xml:space="preserve">, KİMLERE VE HANGİ AMAÇLARLA </w:t>
      </w:r>
      <w:r w:rsidR="00AD0A28" w:rsidRPr="005B4CFD">
        <w:rPr>
          <w:rFonts w:ascii="Times New Roman" w:hAnsi="Times New Roman" w:cs="Times New Roman"/>
          <w:b/>
          <w:bCs/>
          <w:color w:val="000000" w:themeColor="text1"/>
          <w:sz w:val="24"/>
          <w:szCs w:val="24"/>
        </w:rPr>
        <w:t xml:space="preserve">VERİ </w:t>
      </w:r>
      <w:r w:rsidR="00442A70" w:rsidRPr="005B4CFD">
        <w:rPr>
          <w:rFonts w:ascii="Times New Roman" w:hAnsi="Times New Roman" w:cs="Times New Roman"/>
          <w:b/>
          <w:bCs/>
          <w:color w:val="000000" w:themeColor="text1"/>
          <w:sz w:val="24"/>
          <w:szCs w:val="24"/>
        </w:rPr>
        <w:t>AKTARILABİLECEĞİ</w:t>
      </w:r>
    </w:p>
    <w:p w14:paraId="597787F7" w14:textId="438A127D" w:rsidR="00A42A55" w:rsidRPr="005B4CFD" w:rsidRDefault="00A42A55" w:rsidP="00205978">
      <w:pPr>
        <w:spacing w:after="0" w:line="240" w:lineRule="auto"/>
        <w:jc w:val="both"/>
        <w:rPr>
          <w:rFonts w:ascii="Times New Roman" w:hAnsi="Times New Roman" w:cs="Times New Roman"/>
          <w:b/>
          <w:bCs/>
          <w:color w:val="000000" w:themeColor="text1"/>
          <w:sz w:val="24"/>
          <w:szCs w:val="24"/>
        </w:rPr>
      </w:pPr>
      <w:r w:rsidRPr="005B4CFD">
        <w:rPr>
          <w:rFonts w:ascii="Times New Roman" w:hAnsi="Times New Roman" w:cs="Times New Roman"/>
          <w:color w:val="000000" w:themeColor="text1"/>
          <w:sz w:val="24"/>
          <w:szCs w:val="24"/>
        </w:rPr>
        <w:t xml:space="preserve">İnternet sitesini ziyaretiniz esnasında </w:t>
      </w:r>
      <w:commentRangeStart w:id="0"/>
      <w:r w:rsidRPr="005B4CFD">
        <w:rPr>
          <w:rFonts w:ascii="Times New Roman" w:hAnsi="Times New Roman" w:cs="Times New Roman"/>
          <w:color w:val="000000" w:themeColor="text1"/>
          <w:sz w:val="24"/>
          <w:szCs w:val="24"/>
        </w:rPr>
        <w:t>IP adresiniz, oturum bilgileriniz, eriştiğiniz sayfalara ilişkin veriler şirketimiz tarafından işlenmektedir.</w:t>
      </w:r>
      <w:commentRangeEnd w:id="0"/>
      <w:r w:rsidR="00C36DB9">
        <w:rPr>
          <w:rStyle w:val="AklamaBavurusu"/>
        </w:rPr>
        <w:commentReference w:id="0"/>
      </w:r>
      <w:r w:rsidR="00D73A0C">
        <w:rPr>
          <w:rFonts w:ascii="Times New Roman" w:hAnsi="Times New Roman" w:cs="Times New Roman"/>
          <w:color w:val="000000" w:themeColor="text1"/>
          <w:sz w:val="24"/>
          <w:szCs w:val="24"/>
        </w:rPr>
        <w:t xml:space="preserve"> </w:t>
      </w:r>
      <w:r w:rsidRPr="005B4CFD">
        <w:rPr>
          <w:rFonts w:ascii="Times New Roman" w:hAnsi="Times New Roman" w:cs="Times New Roman"/>
          <w:b/>
          <w:bCs/>
          <w:color w:val="000000" w:themeColor="text1"/>
          <w:sz w:val="24"/>
          <w:szCs w:val="24"/>
        </w:rPr>
        <w:t xml:space="preserve">Söz konusu </w:t>
      </w:r>
      <w:r w:rsidR="00AD0A28" w:rsidRPr="005B4CFD">
        <w:rPr>
          <w:rFonts w:ascii="Times New Roman" w:hAnsi="Times New Roman" w:cs="Times New Roman"/>
          <w:b/>
          <w:bCs/>
          <w:color w:val="000000" w:themeColor="text1"/>
          <w:sz w:val="24"/>
          <w:szCs w:val="24"/>
        </w:rPr>
        <w:t xml:space="preserve">kişisel </w:t>
      </w:r>
      <w:r w:rsidRPr="005B4CFD">
        <w:rPr>
          <w:rFonts w:ascii="Times New Roman" w:hAnsi="Times New Roman" w:cs="Times New Roman"/>
          <w:b/>
          <w:bCs/>
          <w:color w:val="000000" w:themeColor="text1"/>
          <w:sz w:val="24"/>
          <w:szCs w:val="24"/>
        </w:rPr>
        <w:t>verilerin işlenme amaçlarını aşağıdaki gibi izah etmek mümkündür</w:t>
      </w:r>
      <w:r w:rsidR="003E70F5" w:rsidRPr="005B4CFD">
        <w:rPr>
          <w:rFonts w:ascii="Times New Roman" w:hAnsi="Times New Roman" w:cs="Times New Roman"/>
          <w:b/>
          <w:bCs/>
          <w:color w:val="000000" w:themeColor="text1"/>
          <w:sz w:val="24"/>
          <w:szCs w:val="24"/>
        </w:rPr>
        <w:t>:</w:t>
      </w:r>
    </w:p>
    <w:p w14:paraId="1C01BEA6" w14:textId="18C54935" w:rsidR="00A42A55" w:rsidRPr="005B4CFD" w:rsidRDefault="00AD0A2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ab/>
        <w:t>Yetkili kişi, kurum ve kuruluşlara bilgi verilmesi</w:t>
      </w:r>
    </w:p>
    <w:p w14:paraId="10F7B8BA" w14:textId="14164DBC" w:rsidR="003E70F5" w:rsidRPr="005B4CFD" w:rsidRDefault="00AD0A2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ab/>
        <w:t>Ürün / hizmetlerin pazarlama süreçlerinin yürütülmesi</w:t>
      </w:r>
    </w:p>
    <w:p w14:paraId="685C7F33" w14:textId="3D1F2B92" w:rsidR="003E70F5" w:rsidRPr="005B4CFD" w:rsidRDefault="00AD0A2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ab/>
        <w:t>Reklam/kampanya/promosyon süreçlerinin yürütülmesi</w:t>
      </w:r>
    </w:p>
    <w:p w14:paraId="3ACCFFC0" w14:textId="340FF95E" w:rsidR="003E70F5" w:rsidRPr="005B4CFD" w:rsidRDefault="00AD0A2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ab/>
        <w:t>Müşteri memnuniyetine yönelik aktivitelerin yürütülmesi</w:t>
      </w:r>
    </w:p>
    <w:p w14:paraId="1AC73596" w14:textId="64AFDCC5" w:rsidR="003E70F5" w:rsidRPr="005B4CFD" w:rsidRDefault="00AD0A2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ab/>
        <w:t>Müşteri ilişkileri yönetimi süreçlerinin yürütülmesi</w:t>
      </w:r>
    </w:p>
    <w:p w14:paraId="71618266" w14:textId="5089E7DC" w:rsidR="003E70F5" w:rsidRPr="005B4CFD" w:rsidRDefault="00AD0A2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ab/>
        <w:t>Faaliyetlerin mevzuata uygun yürütülmesi</w:t>
      </w:r>
    </w:p>
    <w:p w14:paraId="58AB5550" w14:textId="2CA096C6" w:rsidR="003E70F5" w:rsidRPr="005B4CFD" w:rsidRDefault="00AD0A28"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w:t>
      </w:r>
      <w:r w:rsidRPr="005B4CFD">
        <w:rPr>
          <w:rFonts w:ascii="Times New Roman" w:hAnsi="Times New Roman" w:cs="Times New Roman"/>
          <w:color w:val="000000" w:themeColor="text1"/>
          <w:sz w:val="24"/>
          <w:szCs w:val="24"/>
        </w:rPr>
        <w:tab/>
        <w:t>Bilgi güvenliği süreçlerinin yürütülmesi</w:t>
      </w:r>
    </w:p>
    <w:p w14:paraId="5BE6DA00" w14:textId="77777777" w:rsidR="00442A70" w:rsidRPr="005B4CFD" w:rsidRDefault="00442A70" w:rsidP="00205978">
      <w:pPr>
        <w:spacing w:after="0" w:line="240" w:lineRule="auto"/>
        <w:jc w:val="both"/>
        <w:rPr>
          <w:rFonts w:ascii="Times New Roman" w:hAnsi="Times New Roman" w:cs="Times New Roman"/>
          <w:color w:val="000000" w:themeColor="text1"/>
          <w:sz w:val="24"/>
          <w:szCs w:val="24"/>
        </w:rPr>
      </w:pPr>
    </w:p>
    <w:p w14:paraId="0EB10768" w14:textId="29E4597A" w:rsidR="00EB7E82" w:rsidRDefault="003E70F5"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 xml:space="preserve">Kişisel verileriniz internet sitesi üzerinden otomatik yollar vasıtasıyla elde edilmektedir. Kanunun 5. </w:t>
      </w:r>
      <w:r w:rsidR="00AD0A28" w:rsidRPr="005B4CFD">
        <w:rPr>
          <w:rFonts w:ascii="Times New Roman" w:hAnsi="Times New Roman" w:cs="Times New Roman"/>
          <w:color w:val="000000" w:themeColor="text1"/>
          <w:sz w:val="24"/>
          <w:szCs w:val="24"/>
        </w:rPr>
        <w:t>m</w:t>
      </w:r>
      <w:r w:rsidRPr="005B4CFD">
        <w:rPr>
          <w:rFonts w:ascii="Times New Roman" w:hAnsi="Times New Roman" w:cs="Times New Roman"/>
          <w:color w:val="000000" w:themeColor="text1"/>
          <w:sz w:val="24"/>
          <w:szCs w:val="24"/>
        </w:rPr>
        <w:t>addesinin 2. fıkrası uyarınca</w:t>
      </w:r>
      <w:r w:rsidR="0014597C">
        <w:rPr>
          <w:rFonts w:ascii="Times New Roman" w:hAnsi="Times New Roman" w:cs="Times New Roman"/>
          <w:color w:val="000000" w:themeColor="text1"/>
          <w:sz w:val="24"/>
          <w:szCs w:val="24"/>
        </w:rPr>
        <w:t xml:space="preserve">; </w:t>
      </w:r>
      <w:r w:rsidRPr="005B4CFD">
        <w:rPr>
          <w:rFonts w:ascii="Times New Roman" w:hAnsi="Times New Roman" w:cs="Times New Roman"/>
          <w:color w:val="000000" w:themeColor="text1"/>
          <w:sz w:val="24"/>
          <w:szCs w:val="24"/>
        </w:rPr>
        <w:t>ilgili kişinin temel hak ve özgürlüklerine zarar vermemek kaydıyla</w:t>
      </w:r>
      <w:r w:rsidR="0014597C">
        <w:rPr>
          <w:rFonts w:ascii="Times New Roman" w:hAnsi="Times New Roman" w:cs="Times New Roman"/>
          <w:color w:val="000000" w:themeColor="text1"/>
          <w:sz w:val="24"/>
          <w:szCs w:val="24"/>
        </w:rPr>
        <w:t xml:space="preserve"> </w:t>
      </w:r>
      <w:r w:rsidRPr="005B4CFD">
        <w:rPr>
          <w:rFonts w:ascii="Times New Roman" w:hAnsi="Times New Roman" w:cs="Times New Roman"/>
          <w:color w:val="000000" w:themeColor="text1"/>
          <w:sz w:val="24"/>
          <w:szCs w:val="24"/>
        </w:rPr>
        <w:t xml:space="preserve">veri sorumlusunun meşru menfaatleri için veri işlenmesinin zorunlu olması hukuki sebeplerine dayanılmak suretiyle </w:t>
      </w:r>
      <w:r w:rsidR="00442A70" w:rsidRPr="005B4CFD">
        <w:rPr>
          <w:rFonts w:ascii="Times New Roman" w:hAnsi="Times New Roman" w:cs="Times New Roman"/>
          <w:color w:val="000000" w:themeColor="text1"/>
          <w:sz w:val="24"/>
          <w:szCs w:val="24"/>
        </w:rPr>
        <w:t>veri işleme faaliyeti yapılmaktadır. Çerez politikası uyarınca elde edilen kişisel verilerinize herhangi bir aktarım faaliyeti uygulanmamaktadır.</w:t>
      </w:r>
    </w:p>
    <w:p w14:paraId="3849724A" w14:textId="77777777" w:rsidR="0089211A" w:rsidRDefault="0089211A" w:rsidP="00205978">
      <w:pPr>
        <w:spacing w:after="0" w:line="240" w:lineRule="auto"/>
        <w:jc w:val="both"/>
        <w:rPr>
          <w:rFonts w:ascii="Times New Roman" w:hAnsi="Times New Roman" w:cs="Times New Roman"/>
          <w:color w:val="000000" w:themeColor="text1"/>
          <w:sz w:val="24"/>
          <w:szCs w:val="24"/>
        </w:rPr>
      </w:pPr>
    </w:p>
    <w:p w14:paraId="13CFF7C1" w14:textId="2E22F8D6" w:rsidR="0055724E" w:rsidRPr="005B4CFD" w:rsidRDefault="00442A70"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b/>
          <w:color w:val="000000" w:themeColor="text1"/>
          <w:sz w:val="24"/>
          <w:szCs w:val="24"/>
        </w:rPr>
        <w:t>6</w:t>
      </w:r>
      <w:r w:rsidR="00AD41D1" w:rsidRPr="005B4CFD">
        <w:rPr>
          <w:rFonts w:ascii="Times New Roman" w:hAnsi="Times New Roman" w:cs="Times New Roman"/>
          <w:b/>
          <w:color w:val="000000" w:themeColor="text1"/>
          <w:sz w:val="24"/>
          <w:szCs w:val="24"/>
        </w:rPr>
        <w:t xml:space="preserve">.6698 SAYILI </w:t>
      </w:r>
      <w:r w:rsidR="005C0B51" w:rsidRPr="005B4CFD">
        <w:rPr>
          <w:rFonts w:ascii="Times New Roman" w:hAnsi="Times New Roman" w:cs="Times New Roman"/>
          <w:b/>
          <w:color w:val="000000" w:themeColor="text1"/>
          <w:sz w:val="24"/>
          <w:szCs w:val="24"/>
        </w:rPr>
        <w:t>KİŞİ</w:t>
      </w:r>
      <w:r w:rsidR="00805ECA" w:rsidRPr="005B4CFD">
        <w:rPr>
          <w:rFonts w:ascii="Times New Roman" w:hAnsi="Times New Roman" w:cs="Times New Roman"/>
          <w:b/>
          <w:color w:val="000000" w:themeColor="text1"/>
          <w:sz w:val="24"/>
          <w:szCs w:val="24"/>
        </w:rPr>
        <w:t>SEL VERİLERİN KORUNMASI KANUNU</w:t>
      </w:r>
      <w:r w:rsidR="00AD41D1" w:rsidRPr="005B4CFD">
        <w:rPr>
          <w:rFonts w:ascii="Times New Roman" w:hAnsi="Times New Roman" w:cs="Times New Roman"/>
          <w:b/>
          <w:color w:val="000000" w:themeColor="text1"/>
          <w:sz w:val="24"/>
          <w:szCs w:val="24"/>
        </w:rPr>
        <w:t xml:space="preserve"> UYARINCA KİŞİSEL VERİLERİNİZE İLİŞKİN HAKLARINIZ</w:t>
      </w:r>
    </w:p>
    <w:p w14:paraId="2C60720B" w14:textId="46CA8AF3" w:rsidR="0055724E" w:rsidRPr="005B4CFD" w:rsidRDefault="0055724E"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 xml:space="preserve">6698 Sayılı Kişisel Verilerin Korunması Kanunu uyarınca kişisel verilerinizin ve/veya özel nitelikleri kişisel verilerinizin korumasına </w:t>
      </w:r>
      <w:r w:rsidR="00FC4A65" w:rsidRPr="005B4CFD">
        <w:rPr>
          <w:rFonts w:ascii="Times New Roman" w:hAnsi="Times New Roman" w:cs="Times New Roman"/>
          <w:color w:val="000000" w:themeColor="text1"/>
          <w:sz w:val="24"/>
          <w:szCs w:val="24"/>
        </w:rPr>
        <w:t>özen gösteriyoruz. Bu bağlamda Gizlilik P</w:t>
      </w:r>
      <w:r w:rsidRPr="005B4CFD">
        <w:rPr>
          <w:rFonts w:ascii="Times New Roman" w:hAnsi="Times New Roman" w:cs="Times New Roman"/>
          <w:color w:val="000000" w:themeColor="text1"/>
          <w:sz w:val="24"/>
          <w:szCs w:val="24"/>
        </w:rPr>
        <w:t>olitikamızdaki esaslara işbu çerez politikamıza</w:t>
      </w:r>
      <w:r w:rsidR="00805ECA" w:rsidRPr="005B4CFD">
        <w:rPr>
          <w:rFonts w:ascii="Times New Roman" w:hAnsi="Times New Roman" w:cs="Times New Roman"/>
          <w:color w:val="000000" w:themeColor="text1"/>
          <w:sz w:val="24"/>
          <w:szCs w:val="24"/>
        </w:rPr>
        <w:t xml:space="preserve"> ve Kişisel Verilerin Korunması Kanununa</w:t>
      </w:r>
      <w:r w:rsidRPr="005B4CFD">
        <w:rPr>
          <w:rFonts w:ascii="Times New Roman" w:hAnsi="Times New Roman" w:cs="Times New Roman"/>
          <w:color w:val="000000" w:themeColor="text1"/>
          <w:sz w:val="24"/>
          <w:szCs w:val="24"/>
        </w:rPr>
        <w:t xml:space="preserve"> riayet ediyoruz. </w:t>
      </w:r>
    </w:p>
    <w:p w14:paraId="0B03DC0D" w14:textId="24563775" w:rsidR="0055724E" w:rsidRPr="005B4CFD" w:rsidRDefault="00AD41D1"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Kişisel Verilerin Korunması Kanunu</w:t>
      </w:r>
      <w:r w:rsidR="006E4958" w:rsidRPr="005B4CFD">
        <w:rPr>
          <w:rFonts w:ascii="Times New Roman" w:hAnsi="Times New Roman" w:cs="Times New Roman"/>
          <w:color w:val="000000" w:themeColor="text1"/>
          <w:sz w:val="24"/>
          <w:szCs w:val="24"/>
        </w:rPr>
        <w:t>’nun</w:t>
      </w:r>
      <w:r w:rsidRPr="005B4CFD">
        <w:rPr>
          <w:rFonts w:ascii="Times New Roman" w:hAnsi="Times New Roman" w:cs="Times New Roman"/>
          <w:color w:val="000000" w:themeColor="text1"/>
          <w:sz w:val="24"/>
          <w:szCs w:val="24"/>
        </w:rPr>
        <w:t xml:space="preserve"> 11. </w:t>
      </w:r>
      <w:r w:rsidR="006E4958" w:rsidRPr="005B4CFD">
        <w:rPr>
          <w:rFonts w:ascii="Times New Roman" w:hAnsi="Times New Roman" w:cs="Times New Roman"/>
          <w:color w:val="000000" w:themeColor="text1"/>
          <w:sz w:val="24"/>
          <w:szCs w:val="24"/>
        </w:rPr>
        <w:t>m</w:t>
      </w:r>
      <w:r w:rsidRPr="005B4CFD">
        <w:rPr>
          <w:rFonts w:ascii="Times New Roman" w:hAnsi="Times New Roman" w:cs="Times New Roman"/>
          <w:color w:val="000000" w:themeColor="text1"/>
          <w:sz w:val="24"/>
          <w:szCs w:val="24"/>
        </w:rPr>
        <w:t>addesinde veri sahibi</w:t>
      </w:r>
      <w:r w:rsidR="0055724E" w:rsidRPr="005B4CFD">
        <w:rPr>
          <w:rFonts w:ascii="Times New Roman" w:hAnsi="Times New Roman" w:cs="Times New Roman"/>
          <w:color w:val="000000" w:themeColor="text1"/>
          <w:sz w:val="24"/>
          <w:szCs w:val="24"/>
        </w:rPr>
        <w:t xml:space="preserve"> olarak kişisel verilerinize ilişkin haklarınız</w:t>
      </w:r>
      <w:r w:rsidR="00E31A15" w:rsidRPr="005B4CFD">
        <w:rPr>
          <w:rFonts w:ascii="Times New Roman" w:hAnsi="Times New Roman" w:cs="Times New Roman"/>
          <w:color w:val="000000" w:themeColor="text1"/>
          <w:sz w:val="24"/>
          <w:szCs w:val="24"/>
        </w:rPr>
        <w:t>;</w:t>
      </w:r>
    </w:p>
    <w:p w14:paraId="2E1DA036" w14:textId="1F4C7D1B" w:rsidR="00AD41D1" w:rsidRPr="00D73A0C" w:rsidRDefault="006F2ADF" w:rsidP="00205978">
      <w:pPr>
        <w:spacing w:after="0" w:line="240" w:lineRule="auto"/>
        <w:jc w:val="both"/>
        <w:rPr>
          <w:rFonts w:ascii="Times New Roman" w:hAnsi="Times New Roman" w:cs="Times New Roman"/>
          <w:b/>
          <w:color w:val="000000" w:themeColor="text1"/>
          <w:sz w:val="24"/>
          <w:szCs w:val="24"/>
        </w:rPr>
      </w:pPr>
      <w:r w:rsidRPr="005B4CFD">
        <w:rPr>
          <w:rFonts w:ascii="Times New Roman" w:hAnsi="Times New Roman" w:cs="Times New Roman"/>
          <w:b/>
          <w:color w:val="000000" w:themeColor="text1"/>
          <w:sz w:val="24"/>
          <w:szCs w:val="24"/>
        </w:rPr>
        <w:lastRenderedPageBreak/>
        <w:t>“</w:t>
      </w:r>
      <w:r w:rsidR="005B4E30" w:rsidRPr="005B4CFD">
        <w:rPr>
          <w:rFonts w:ascii="Times New Roman" w:hAnsi="Times New Roman" w:cs="Times New Roman"/>
          <w:b/>
          <w:color w:val="000000" w:themeColor="text1"/>
          <w:sz w:val="24"/>
          <w:szCs w:val="24"/>
        </w:rPr>
        <w:t>a</w:t>
      </w:r>
      <w:r w:rsidR="005B4E30" w:rsidRPr="005B4CFD">
        <w:rPr>
          <w:rFonts w:ascii="Times New Roman" w:hAnsi="Times New Roman" w:cs="Times New Roman"/>
          <w:b/>
          <w:i/>
          <w:color w:val="000000" w:themeColor="text1"/>
          <w:sz w:val="24"/>
          <w:szCs w:val="24"/>
        </w:rPr>
        <w:t>)</w:t>
      </w:r>
      <w:r w:rsidR="005B4E30" w:rsidRPr="005B4CFD">
        <w:rPr>
          <w:rFonts w:ascii="Times New Roman" w:hAnsi="Times New Roman" w:cs="Times New Roman"/>
          <w:i/>
          <w:color w:val="000000" w:themeColor="text1"/>
          <w:sz w:val="24"/>
          <w:szCs w:val="24"/>
        </w:rPr>
        <w:t xml:space="preserve"> Kişisel</w:t>
      </w:r>
      <w:r w:rsidR="00AD41D1" w:rsidRPr="005B4CFD">
        <w:rPr>
          <w:rFonts w:ascii="Times New Roman" w:hAnsi="Times New Roman" w:cs="Times New Roman"/>
          <w:i/>
          <w:color w:val="000000" w:themeColor="text1"/>
          <w:sz w:val="24"/>
          <w:szCs w:val="24"/>
        </w:rPr>
        <w:t xml:space="preserve"> veri işlenip işlenmediğini öğrenme,</w:t>
      </w:r>
    </w:p>
    <w:p w14:paraId="41980804" w14:textId="2EB34C28" w:rsidR="00AD41D1" w:rsidRPr="005B4CFD" w:rsidRDefault="005B4E30" w:rsidP="00205978">
      <w:pPr>
        <w:spacing w:after="0" w:line="240" w:lineRule="auto"/>
        <w:jc w:val="both"/>
        <w:rPr>
          <w:rFonts w:ascii="Times New Roman" w:hAnsi="Times New Roman" w:cs="Times New Roman"/>
          <w:i/>
          <w:color w:val="000000" w:themeColor="text1"/>
          <w:sz w:val="24"/>
          <w:szCs w:val="24"/>
        </w:rPr>
      </w:pPr>
      <w:r w:rsidRPr="005B4CFD">
        <w:rPr>
          <w:rFonts w:ascii="Times New Roman" w:hAnsi="Times New Roman" w:cs="Times New Roman"/>
          <w:b/>
          <w:i/>
          <w:color w:val="000000" w:themeColor="text1"/>
          <w:sz w:val="24"/>
          <w:szCs w:val="24"/>
        </w:rPr>
        <w:t>b)</w:t>
      </w:r>
      <w:r w:rsidRPr="005B4CFD">
        <w:rPr>
          <w:rFonts w:ascii="Times New Roman" w:hAnsi="Times New Roman" w:cs="Times New Roman"/>
          <w:i/>
          <w:color w:val="000000" w:themeColor="text1"/>
          <w:sz w:val="24"/>
          <w:szCs w:val="24"/>
        </w:rPr>
        <w:t xml:space="preserve"> Kişisel</w:t>
      </w:r>
      <w:r w:rsidR="00AD41D1" w:rsidRPr="005B4CFD">
        <w:rPr>
          <w:rFonts w:ascii="Times New Roman" w:hAnsi="Times New Roman" w:cs="Times New Roman"/>
          <w:i/>
          <w:color w:val="000000" w:themeColor="text1"/>
          <w:sz w:val="24"/>
          <w:szCs w:val="24"/>
        </w:rPr>
        <w:t xml:space="preserve"> verileri işlenmişse buna ilişkin bilgi talep etme,</w:t>
      </w:r>
    </w:p>
    <w:p w14:paraId="0078577A" w14:textId="24AA2752" w:rsidR="00AD41D1" w:rsidRPr="005B4CFD" w:rsidRDefault="00AD41D1" w:rsidP="00205978">
      <w:pPr>
        <w:spacing w:after="0" w:line="240" w:lineRule="auto"/>
        <w:jc w:val="both"/>
        <w:rPr>
          <w:rFonts w:ascii="Times New Roman" w:hAnsi="Times New Roman" w:cs="Times New Roman"/>
          <w:i/>
          <w:color w:val="000000" w:themeColor="text1"/>
          <w:sz w:val="24"/>
          <w:szCs w:val="24"/>
        </w:rPr>
      </w:pPr>
      <w:r w:rsidRPr="005B4CFD">
        <w:rPr>
          <w:rFonts w:ascii="Times New Roman" w:hAnsi="Times New Roman" w:cs="Times New Roman"/>
          <w:b/>
          <w:i/>
          <w:color w:val="000000" w:themeColor="text1"/>
          <w:sz w:val="24"/>
          <w:szCs w:val="24"/>
        </w:rPr>
        <w:t>c)</w:t>
      </w:r>
      <w:r w:rsidRPr="005B4CFD">
        <w:rPr>
          <w:rFonts w:ascii="Times New Roman" w:hAnsi="Times New Roman" w:cs="Times New Roman"/>
          <w:i/>
          <w:color w:val="000000" w:themeColor="text1"/>
          <w:sz w:val="24"/>
          <w:szCs w:val="24"/>
        </w:rPr>
        <w:t>Kişisel verilerin işlenme amacını ve bunların amacına uygun kullanılıp kullanılmadığını öğrenme,</w:t>
      </w:r>
    </w:p>
    <w:p w14:paraId="23C08484" w14:textId="69FCDCA9" w:rsidR="00AD41D1" w:rsidRPr="005B4CFD" w:rsidRDefault="005B4E30" w:rsidP="00205978">
      <w:pPr>
        <w:spacing w:after="0" w:line="240" w:lineRule="auto"/>
        <w:jc w:val="both"/>
        <w:rPr>
          <w:rFonts w:ascii="Times New Roman" w:hAnsi="Times New Roman" w:cs="Times New Roman"/>
          <w:i/>
          <w:color w:val="000000" w:themeColor="text1"/>
          <w:sz w:val="24"/>
          <w:szCs w:val="24"/>
        </w:rPr>
      </w:pPr>
      <w:r w:rsidRPr="005B4CFD">
        <w:rPr>
          <w:rFonts w:ascii="Times New Roman" w:hAnsi="Times New Roman" w:cs="Times New Roman"/>
          <w:b/>
          <w:i/>
          <w:color w:val="000000" w:themeColor="text1"/>
          <w:sz w:val="24"/>
          <w:szCs w:val="24"/>
        </w:rPr>
        <w:t>ç)</w:t>
      </w:r>
      <w:r w:rsidRPr="005B4CFD">
        <w:rPr>
          <w:rFonts w:ascii="Times New Roman" w:hAnsi="Times New Roman" w:cs="Times New Roman"/>
          <w:i/>
          <w:color w:val="000000" w:themeColor="text1"/>
          <w:sz w:val="24"/>
          <w:szCs w:val="24"/>
        </w:rPr>
        <w:t xml:space="preserve"> Yurt</w:t>
      </w:r>
      <w:r w:rsidR="00AD41D1" w:rsidRPr="005B4CFD">
        <w:rPr>
          <w:rFonts w:ascii="Times New Roman" w:hAnsi="Times New Roman" w:cs="Times New Roman"/>
          <w:i/>
          <w:color w:val="000000" w:themeColor="text1"/>
          <w:sz w:val="24"/>
          <w:szCs w:val="24"/>
        </w:rPr>
        <w:t xml:space="preserve"> içinde veya yurt dışında kişisel verilerin aktarıldığı üçüncü kişileri bilme,</w:t>
      </w:r>
    </w:p>
    <w:p w14:paraId="2BA88157" w14:textId="7732914B" w:rsidR="00AD41D1" w:rsidRPr="005B4CFD" w:rsidRDefault="00AD41D1" w:rsidP="00205978">
      <w:pPr>
        <w:spacing w:after="0" w:line="240" w:lineRule="auto"/>
        <w:jc w:val="both"/>
        <w:rPr>
          <w:rFonts w:ascii="Times New Roman" w:hAnsi="Times New Roman" w:cs="Times New Roman"/>
          <w:i/>
          <w:color w:val="000000" w:themeColor="text1"/>
          <w:sz w:val="24"/>
          <w:szCs w:val="24"/>
        </w:rPr>
      </w:pPr>
      <w:r w:rsidRPr="005B4CFD">
        <w:rPr>
          <w:rFonts w:ascii="Times New Roman" w:hAnsi="Times New Roman" w:cs="Times New Roman"/>
          <w:b/>
          <w:i/>
          <w:color w:val="000000" w:themeColor="text1"/>
          <w:sz w:val="24"/>
          <w:szCs w:val="24"/>
        </w:rPr>
        <w:t>d</w:t>
      </w:r>
      <w:r w:rsidR="00D73A0C">
        <w:rPr>
          <w:rFonts w:ascii="Times New Roman" w:hAnsi="Times New Roman" w:cs="Times New Roman"/>
          <w:b/>
          <w:i/>
          <w:color w:val="000000" w:themeColor="text1"/>
          <w:sz w:val="24"/>
          <w:szCs w:val="24"/>
        </w:rPr>
        <w:t>)</w:t>
      </w:r>
      <w:r w:rsidR="00D73A0C">
        <w:rPr>
          <w:rFonts w:ascii="Times New Roman" w:hAnsi="Times New Roman" w:cs="Times New Roman"/>
          <w:i/>
          <w:color w:val="000000" w:themeColor="text1"/>
          <w:sz w:val="24"/>
          <w:szCs w:val="24"/>
        </w:rPr>
        <w:t xml:space="preserve"> </w:t>
      </w:r>
      <w:r w:rsidRPr="005B4CFD">
        <w:rPr>
          <w:rFonts w:ascii="Times New Roman" w:hAnsi="Times New Roman" w:cs="Times New Roman"/>
          <w:i/>
          <w:color w:val="000000" w:themeColor="text1"/>
          <w:sz w:val="24"/>
          <w:szCs w:val="24"/>
        </w:rPr>
        <w:t>Kişisel verilerin eksik veya yanlış işlenmiş olması hâlinde bunların düzeltilmesini isteme,</w:t>
      </w:r>
    </w:p>
    <w:p w14:paraId="7A76AD39" w14:textId="188D99C4" w:rsidR="00AD41D1" w:rsidRPr="005B4CFD" w:rsidRDefault="00AD41D1" w:rsidP="00205978">
      <w:pPr>
        <w:spacing w:after="0" w:line="240" w:lineRule="auto"/>
        <w:jc w:val="both"/>
        <w:rPr>
          <w:rFonts w:ascii="Times New Roman" w:hAnsi="Times New Roman" w:cs="Times New Roman"/>
          <w:i/>
          <w:color w:val="000000" w:themeColor="text1"/>
          <w:sz w:val="24"/>
          <w:szCs w:val="24"/>
        </w:rPr>
      </w:pPr>
      <w:r w:rsidRPr="005B4CFD">
        <w:rPr>
          <w:rFonts w:ascii="Times New Roman" w:hAnsi="Times New Roman" w:cs="Times New Roman"/>
          <w:b/>
          <w:i/>
          <w:color w:val="000000" w:themeColor="text1"/>
          <w:sz w:val="24"/>
          <w:szCs w:val="24"/>
        </w:rPr>
        <w:t>e)</w:t>
      </w:r>
      <w:r w:rsidR="00D73A0C">
        <w:rPr>
          <w:rFonts w:ascii="Times New Roman" w:hAnsi="Times New Roman" w:cs="Times New Roman"/>
          <w:b/>
          <w:i/>
          <w:color w:val="000000" w:themeColor="text1"/>
          <w:sz w:val="24"/>
          <w:szCs w:val="24"/>
        </w:rPr>
        <w:t xml:space="preserve"> </w:t>
      </w:r>
      <w:r w:rsidR="00D73A0C">
        <w:rPr>
          <w:rFonts w:ascii="Times New Roman" w:hAnsi="Times New Roman" w:cs="Times New Roman"/>
          <w:i/>
          <w:color w:val="000000" w:themeColor="text1"/>
          <w:sz w:val="24"/>
          <w:szCs w:val="24"/>
        </w:rPr>
        <w:t>“</w:t>
      </w:r>
      <w:r w:rsidRPr="005B4CFD">
        <w:rPr>
          <w:rFonts w:ascii="Times New Roman" w:hAnsi="Times New Roman" w:cs="Times New Roman"/>
          <w:i/>
          <w:color w:val="000000" w:themeColor="text1"/>
          <w:sz w:val="24"/>
          <w:szCs w:val="24"/>
        </w:rPr>
        <w:t>Kişisel verilerin silinmesi, yok edilmesi veya anonim hâle getirilmesi” başlıklı kanunun 7. Maddesinde öngörülen şartlar çerçevesinde kişisel verilerin silinmesini veya yok edilmesini isteme,</w:t>
      </w:r>
    </w:p>
    <w:p w14:paraId="35E05842" w14:textId="77777777" w:rsidR="00AD41D1" w:rsidRPr="005B4CFD" w:rsidRDefault="00AD41D1" w:rsidP="00205978">
      <w:pPr>
        <w:spacing w:after="0" w:line="240" w:lineRule="auto"/>
        <w:jc w:val="both"/>
        <w:rPr>
          <w:rFonts w:ascii="Times New Roman" w:hAnsi="Times New Roman" w:cs="Times New Roman"/>
          <w:i/>
          <w:color w:val="000000" w:themeColor="text1"/>
          <w:sz w:val="24"/>
          <w:szCs w:val="24"/>
        </w:rPr>
      </w:pPr>
      <w:r w:rsidRPr="005B4CFD">
        <w:rPr>
          <w:rFonts w:ascii="Times New Roman" w:hAnsi="Times New Roman" w:cs="Times New Roman"/>
          <w:b/>
          <w:i/>
          <w:color w:val="000000" w:themeColor="text1"/>
          <w:sz w:val="24"/>
          <w:szCs w:val="24"/>
        </w:rPr>
        <w:t>f</w:t>
      </w:r>
      <w:r w:rsidR="00314587" w:rsidRPr="005B4CFD">
        <w:rPr>
          <w:rFonts w:ascii="Times New Roman" w:hAnsi="Times New Roman" w:cs="Times New Roman"/>
          <w:b/>
          <w:i/>
          <w:color w:val="000000" w:themeColor="text1"/>
          <w:sz w:val="24"/>
          <w:szCs w:val="24"/>
        </w:rPr>
        <w:t>)</w:t>
      </w:r>
      <w:r w:rsidRPr="005B4CFD">
        <w:rPr>
          <w:rFonts w:ascii="Times New Roman" w:hAnsi="Times New Roman" w:cs="Times New Roman"/>
          <w:i/>
          <w:color w:val="000000" w:themeColor="text1"/>
          <w:sz w:val="24"/>
          <w:szCs w:val="24"/>
        </w:rPr>
        <w:t xml:space="preserve"> Eksik ya da yanlış işlenmiş verinin düzeltildiğini veya ilgilinin talebi üzerine verinin silindiğini veyahut yok edildiğine ilişkin bilginin kişisel verilerin aktarıldığı üçüncü kişilere bildirilmesini isteme,</w:t>
      </w:r>
    </w:p>
    <w:p w14:paraId="7AA6B776" w14:textId="77C4D164" w:rsidR="00AD41D1" w:rsidRPr="005B4CFD" w:rsidRDefault="005B4E30" w:rsidP="00205978">
      <w:pPr>
        <w:spacing w:after="0" w:line="240" w:lineRule="auto"/>
        <w:jc w:val="both"/>
        <w:rPr>
          <w:rFonts w:ascii="Times New Roman" w:hAnsi="Times New Roman" w:cs="Times New Roman"/>
          <w:i/>
          <w:color w:val="000000" w:themeColor="text1"/>
          <w:sz w:val="24"/>
          <w:szCs w:val="24"/>
        </w:rPr>
      </w:pPr>
      <w:r w:rsidRPr="005B4CFD">
        <w:rPr>
          <w:rFonts w:ascii="Times New Roman" w:hAnsi="Times New Roman" w:cs="Times New Roman"/>
          <w:b/>
          <w:i/>
          <w:color w:val="000000" w:themeColor="text1"/>
          <w:sz w:val="24"/>
          <w:szCs w:val="24"/>
        </w:rPr>
        <w:t>g)</w:t>
      </w:r>
      <w:r w:rsidRPr="005B4CFD">
        <w:rPr>
          <w:rFonts w:ascii="Times New Roman" w:hAnsi="Times New Roman" w:cs="Times New Roman"/>
          <w:i/>
          <w:color w:val="000000" w:themeColor="text1"/>
          <w:sz w:val="24"/>
          <w:szCs w:val="24"/>
        </w:rPr>
        <w:t xml:space="preserve"> İşlenen</w:t>
      </w:r>
      <w:r w:rsidR="00AD41D1" w:rsidRPr="005B4CFD">
        <w:rPr>
          <w:rFonts w:ascii="Times New Roman" w:hAnsi="Times New Roman" w:cs="Times New Roman"/>
          <w:i/>
          <w:color w:val="000000" w:themeColor="text1"/>
          <w:sz w:val="24"/>
          <w:szCs w:val="24"/>
        </w:rPr>
        <w:t xml:space="preserve"> verilerin münhasıran otomatik sistemler vasıtasıyla analiz edilmesi suretiyle kişinin kendisi aleyhine bir sonucun ortaya çıkmasına itiraz etme,</w:t>
      </w:r>
    </w:p>
    <w:p w14:paraId="68D921C0" w14:textId="0D4824D3" w:rsidR="00FC4A65" w:rsidRPr="005B4CFD" w:rsidRDefault="005B4E30"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b/>
          <w:i/>
          <w:color w:val="000000" w:themeColor="text1"/>
          <w:sz w:val="24"/>
          <w:szCs w:val="24"/>
        </w:rPr>
        <w:t>h)</w:t>
      </w:r>
      <w:r w:rsidRPr="005B4CFD">
        <w:rPr>
          <w:rFonts w:ascii="Times New Roman" w:hAnsi="Times New Roman" w:cs="Times New Roman"/>
          <w:i/>
          <w:color w:val="000000" w:themeColor="text1"/>
          <w:sz w:val="24"/>
          <w:szCs w:val="24"/>
        </w:rPr>
        <w:t xml:space="preserve"> Kişisel</w:t>
      </w:r>
      <w:r w:rsidR="00AD41D1" w:rsidRPr="005B4CFD">
        <w:rPr>
          <w:rFonts w:ascii="Times New Roman" w:hAnsi="Times New Roman" w:cs="Times New Roman"/>
          <w:i/>
          <w:color w:val="000000" w:themeColor="text1"/>
          <w:sz w:val="24"/>
          <w:szCs w:val="24"/>
        </w:rPr>
        <w:t xml:space="preserve"> verilerin kanuna aykırı olarak işlenmesi sebebiyle zarara uğraması hâlinde zararın giderilmesini talep etme</w:t>
      </w:r>
      <w:r w:rsidR="00AD41D1" w:rsidRPr="005B4CFD">
        <w:rPr>
          <w:rFonts w:ascii="Times New Roman" w:hAnsi="Times New Roman" w:cs="Times New Roman"/>
          <w:color w:val="000000" w:themeColor="text1"/>
          <w:sz w:val="24"/>
          <w:szCs w:val="24"/>
        </w:rPr>
        <w:t>.</w:t>
      </w:r>
      <w:r w:rsidR="00FC4A65" w:rsidRPr="005B4CFD">
        <w:rPr>
          <w:rFonts w:ascii="Times New Roman" w:hAnsi="Times New Roman" w:cs="Times New Roman"/>
          <w:color w:val="000000" w:themeColor="text1"/>
          <w:sz w:val="24"/>
          <w:szCs w:val="24"/>
        </w:rPr>
        <w:t xml:space="preserve">” şeklinde hüküm altına almıştır. </w:t>
      </w:r>
    </w:p>
    <w:p w14:paraId="23B9721E" w14:textId="77777777" w:rsidR="006E4958" w:rsidRPr="005B4CFD" w:rsidRDefault="006E4958" w:rsidP="00205978">
      <w:pPr>
        <w:spacing w:after="0" w:line="240" w:lineRule="auto"/>
        <w:jc w:val="both"/>
        <w:rPr>
          <w:rFonts w:ascii="Times New Roman" w:hAnsi="Times New Roman" w:cs="Times New Roman"/>
          <w:color w:val="000000" w:themeColor="text1"/>
          <w:sz w:val="24"/>
          <w:szCs w:val="24"/>
        </w:rPr>
      </w:pPr>
    </w:p>
    <w:p w14:paraId="694BF524" w14:textId="6C096EF6" w:rsidR="0055724E" w:rsidRDefault="0055724E" w:rsidP="00205978">
      <w:pPr>
        <w:spacing w:after="0" w:line="240" w:lineRule="auto"/>
        <w:jc w:val="both"/>
        <w:rPr>
          <w:rFonts w:ascii="Times New Roman" w:hAnsi="Times New Roman" w:cs="Times New Roman"/>
          <w:color w:val="000000" w:themeColor="text1"/>
          <w:sz w:val="24"/>
          <w:szCs w:val="24"/>
        </w:rPr>
      </w:pPr>
      <w:r w:rsidRPr="005B4CFD">
        <w:rPr>
          <w:rFonts w:ascii="Times New Roman" w:hAnsi="Times New Roman" w:cs="Times New Roman"/>
          <w:color w:val="000000" w:themeColor="text1"/>
          <w:sz w:val="24"/>
          <w:szCs w:val="24"/>
        </w:rPr>
        <w:t xml:space="preserve">Yukarıda sayılan haklarınıza ilişkin taleplerinizi Veri Sorumlusuna Başvuru Usul ve Esasları Hakkında Tebliğ’de öngörülen başvuru usullerine uygun olarak </w:t>
      </w:r>
      <w:r w:rsidR="00B36E22" w:rsidRPr="005B4CFD">
        <w:rPr>
          <w:rFonts w:ascii="Times New Roman" w:hAnsi="Times New Roman" w:cs="Times New Roman"/>
          <w:color w:val="000000" w:themeColor="text1"/>
          <w:sz w:val="24"/>
          <w:szCs w:val="24"/>
        </w:rPr>
        <w:t>ş</w:t>
      </w:r>
      <w:r w:rsidRPr="005B4CFD">
        <w:rPr>
          <w:rFonts w:ascii="Times New Roman" w:hAnsi="Times New Roman" w:cs="Times New Roman"/>
          <w:color w:val="000000" w:themeColor="text1"/>
          <w:sz w:val="24"/>
          <w:szCs w:val="24"/>
        </w:rPr>
        <w:t>irketimize iletmeniz durumunda</w:t>
      </w:r>
      <w:r w:rsidR="00314587" w:rsidRPr="005B4CFD">
        <w:rPr>
          <w:rFonts w:ascii="Times New Roman" w:hAnsi="Times New Roman" w:cs="Times New Roman"/>
          <w:color w:val="000000" w:themeColor="text1"/>
          <w:sz w:val="24"/>
          <w:szCs w:val="24"/>
        </w:rPr>
        <w:t xml:space="preserve"> </w:t>
      </w:r>
      <w:r w:rsidR="00A36916" w:rsidRPr="00A36916">
        <w:rPr>
          <w:rFonts w:ascii="Times New Roman" w:hAnsi="Times New Roman" w:cs="Times New Roman"/>
          <w:color w:val="000000" w:themeColor="text1"/>
          <w:sz w:val="24"/>
          <w:szCs w:val="24"/>
        </w:rPr>
        <w:t>Murat Çankırlı İnş. Mak. San.</w:t>
      </w:r>
      <w:r w:rsidR="00D73A0C">
        <w:rPr>
          <w:rFonts w:ascii="Times New Roman" w:hAnsi="Times New Roman" w:cs="Times New Roman"/>
          <w:color w:val="000000" w:themeColor="text1"/>
          <w:sz w:val="24"/>
          <w:szCs w:val="24"/>
        </w:rPr>
        <w:t xml:space="preserve"> </w:t>
      </w:r>
      <w:r w:rsidR="00A36916" w:rsidRPr="00A36916">
        <w:rPr>
          <w:rFonts w:ascii="Times New Roman" w:hAnsi="Times New Roman" w:cs="Times New Roman"/>
          <w:color w:val="000000" w:themeColor="text1"/>
          <w:sz w:val="24"/>
          <w:szCs w:val="24"/>
        </w:rPr>
        <w:t xml:space="preserve">Tic. Ltd. Şti. </w:t>
      </w:r>
      <w:r w:rsidRPr="005B4CFD">
        <w:rPr>
          <w:rFonts w:ascii="Times New Roman" w:hAnsi="Times New Roman" w:cs="Times New Roman"/>
          <w:color w:val="000000" w:themeColor="text1"/>
          <w:sz w:val="24"/>
          <w:szCs w:val="24"/>
        </w:rPr>
        <w:t>talebinizi niteliğine göre en kısa sürede ve en geç 30 (otuz) gün içinde ücretsiz olarak sonuçlandıracaktır. Ancak, işlemin ayrıca bir maliyet gerektirmesi hâlinde</w:t>
      </w:r>
      <w:r w:rsidR="00234C57" w:rsidRPr="005B4CFD">
        <w:rPr>
          <w:rFonts w:ascii="Times New Roman" w:hAnsi="Times New Roman" w:cs="Times New Roman"/>
          <w:color w:val="000000" w:themeColor="text1"/>
          <w:sz w:val="24"/>
          <w:szCs w:val="24"/>
        </w:rPr>
        <w:t>,</w:t>
      </w:r>
      <w:r w:rsidR="00A36916" w:rsidRPr="00A36916">
        <w:t xml:space="preserve"> </w:t>
      </w:r>
      <w:r w:rsidR="00A36916" w:rsidRPr="00A36916">
        <w:rPr>
          <w:rFonts w:ascii="Times New Roman" w:hAnsi="Times New Roman" w:cs="Times New Roman"/>
          <w:color w:val="000000" w:themeColor="text1"/>
          <w:sz w:val="24"/>
          <w:szCs w:val="24"/>
        </w:rPr>
        <w:t>Murat Çankırlı İnş. Mak. San.</w:t>
      </w:r>
      <w:r w:rsidR="00D73A0C">
        <w:rPr>
          <w:rFonts w:ascii="Times New Roman" w:hAnsi="Times New Roman" w:cs="Times New Roman"/>
          <w:color w:val="000000" w:themeColor="text1"/>
          <w:sz w:val="24"/>
          <w:szCs w:val="24"/>
        </w:rPr>
        <w:t xml:space="preserve"> </w:t>
      </w:r>
      <w:r w:rsidR="00A36916" w:rsidRPr="00A36916">
        <w:rPr>
          <w:rFonts w:ascii="Times New Roman" w:hAnsi="Times New Roman" w:cs="Times New Roman"/>
          <w:color w:val="000000" w:themeColor="text1"/>
          <w:sz w:val="24"/>
          <w:szCs w:val="24"/>
        </w:rPr>
        <w:t>Tic. Ltd. Şti</w:t>
      </w:r>
      <w:r w:rsidR="008822A5">
        <w:rPr>
          <w:rFonts w:ascii="Times New Roman" w:hAnsi="Times New Roman" w:cs="Times New Roman"/>
          <w:sz w:val="24"/>
          <w:szCs w:val="24"/>
        </w:rPr>
        <w:t>.</w:t>
      </w:r>
      <w:r w:rsidR="0014597C">
        <w:rPr>
          <w:rFonts w:ascii="Times New Roman" w:hAnsi="Times New Roman" w:cs="Times New Roman"/>
          <w:sz w:val="24"/>
          <w:szCs w:val="24"/>
        </w:rPr>
        <w:t xml:space="preserve"> </w:t>
      </w:r>
      <w:r w:rsidR="006E4958" w:rsidRPr="005B4CFD">
        <w:rPr>
          <w:rFonts w:ascii="Times New Roman" w:hAnsi="Times New Roman" w:cs="Times New Roman"/>
          <w:color w:val="000000" w:themeColor="text1"/>
          <w:sz w:val="24"/>
          <w:szCs w:val="24"/>
        </w:rPr>
        <w:t xml:space="preserve">tarafından </w:t>
      </w:r>
      <w:r w:rsidRPr="005B4CFD">
        <w:rPr>
          <w:rFonts w:ascii="Times New Roman" w:hAnsi="Times New Roman" w:cs="Times New Roman"/>
          <w:color w:val="000000" w:themeColor="text1"/>
          <w:sz w:val="24"/>
          <w:szCs w:val="24"/>
        </w:rPr>
        <w:t>Kişisel Verileri Koruma Kurulunca belirlenen tarifedeki ücreti alabil</w:t>
      </w:r>
      <w:r w:rsidR="00B36E22" w:rsidRPr="005B4CFD">
        <w:rPr>
          <w:rFonts w:ascii="Times New Roman" w:hAnsi="Times New Roman" w:cs="Times New Roman"/>
          <w:color w:val="000000" w:themeColor="text1"/>
          <w:sz w:val="24"/>
          <w:szCs w:val="24"/>
        </w:rPr>
        <w:t>ecektir.</w:t>
      </w:r>
      <w:r w:rsidR="00AD20A5">
        <w:rPr>
          <w:rFonts w:ascii="Times New Roman" w:hAnsi="Times New Roman" w:cs="Times New Roman"/>
          <w:color w:val="000000" w:themeColor="text1"/>
          <w:sz w:val="24"/>
          <w:szCs w:val="24"/>
        </w:rPr>
        <w:t xml:space="preserve"> </w:t>
      </w:r>
      <w:r w:rsidR="00F248EC" w:rsidRPr="005B4CFD">
        <w:rPr>
          <w:rFonts w:ascii="Times New Roman" w:hAnsi="Times New Roman" w:cs="Times New Roman"/>
          <w:color w:val="000000" w:themeColor="text1"/>
          <w:sz w:val="24"/>
          <w:szCs w:val="24"/>
        </w:rPr>
        <w:t>K</w:t>
      </w:r>
      <w:r w:rsidRPr="005B4CFD">
        <w:rPr>
          <w:rFonts w:ascii="Times New Roman" w:hAnsi="Times New Roman" w:cs="Times New Roman"/>
          <w:color w:val="000000" w:themeColor="text1"/>
          <w:sz w:val="24"/>
          <w:szCs w:val="24"/>
        </w:rPr>
        <w:t xml:space="preserve">işisel verilerinizin işlenmesi ile veri güvenliğinin sağlanması </w:t>
      </w:r>
      <w:r w:rsidR="00F248EC" w:rsidRPr="005B4CFD">
        <w:rPr>
          <w:rFonts w:ascii="Times New Roman" w:hAnsi="Times New Roman" w:cs="Times New Roman"/>
          <w:color w:val="000000" w:themeColor="text1"/>
          <w:sz w:val="24"/>
          <w:szCs w:val="24"/>
        </w:rPr>
        <w:t xml:space="preserve">hususunda </w:t>
      </w:r>
      <w:r w:rsidRPr="005B4CFD">
        <w:rPr>
          <w:rFonts w:ascii="Times New Roman" w:hAnsi="Times New Roman" w:cs="Times New Roman"/>
          <w:color w:val="000000" w:themeColor="text1"/>
          <w:sz w:val="24"/>
          <w:szCs w:val="24"/>
        </w:rPr>
        <w:t xml:space="preserve">daha detaylı bilgiye </w:t>
      </w:r>
      <w:r w:rsidR="006E4958" w:rsidRPr="005B4CFD">
        <w:rPr>
          <w:rFonts w:ascii="Times New Roman" w:hAnsi="Times New Roman" w:cs="Times New Roman"/>
          <w:color w:val="000000" w:themeColor="text1"/>
          <w:sz w:val="24"/>
          <w:szCs w:val="24"/>
        </w:rPr>
        <w:t xml:space="preserve">internet sitemizdeki Aydınlatma </w:t>
      </w:r>
      <w:r w:rsidR="00F248EC" w:rsidRPr="005B4CFD">
        <w:rPr>
          <w:rFonts w:ascii="Times New Roman" w:hAnsi="Times New Roman" w:cs="Times New Roman"/>
          <w:color w:val="000000" w:themeColor="text1"/>
          <w:sz w:val="24"/>
          <w:szCs w:val="24"/>
        </w:rPr>
        <w:t>Metninden</w:t>
      </w:r>
      <w:r w:rsidR="006E4958" w:rsidRPr="005B4CFD">
        <w:rPr>
          <w:rFonts w:ascii="Times New Roman" w:hAnsi="Times New Roman" w:cs="Times New Roman"/>
          <w:color w:val="000000" w:themeColor="text1"/>
          <w:sz w:val="24"/>
          <w:szCs w:val="24"/>
        </w:rPr>
        <w:t xml:space="preserve"> ve </w:t>
      </w:r>
      <w:r w:rsidRPr="005B4CFD">
        <w:rPr>
          <w:rFonts w:ascii="Times New Roman" w:hAnsi="Times New Roman" w:cs="Times New Roman"/>
          <w:bCs/>
          <w:iCs/>
          <w:color w:val="000000" w:themeColor="text1"/>
          <w:sz w:val="24"/>
          <w:szCs w:val="24"/>
        </w:rPr>
        <w:t xml:space="preserve">Gizlilik </w:t>
      </w:r>
      <w:r w:rsidR="00F248EC" w:rsidRPr="005B4CFD">
        <w:rPr>
          <w:rFonts w:ascii="Times New Roman" w:hAnsi="Times New Roman" w:cs="Times New Roman"/>
          <w:bCs/>
          <w:iCs/>
          <w:color w:val="000000" w:themeColor="text1"/>
          <w:sz w:val="24"/>
          <w:szCs w:val="24"/>
        </w:rPr>
        <w:t xml:space="preserve">Politikasından </w:t>
      </w:r>
      <w:r w:rsidRPr="005B4CFD">
        <w:rPr>
          <w:rFonts w:ascii="Times New Roman" w:hAnsi="Times New Roman" w:cs="Times New Roman"/>
          <w:color w:val="000000" w:themeColor="text1"/>
          <w:sz w:val="24"/>
          <w:szCs w:val="24"/>
        </w:rPr>
        <w:t>ulaşabilirsiniz.</w:t>
      </w:r>
    </w:p>
    <w:p w14:paraId="74CDA6DE" w14:textId="1087861E" w:rsidR="0089211A" w:rsidRDefault="0089211A" w:rsidP="00205978">
      <w:pPr>
        <w:spacing w:after="0" w:line="240" w:lineRule="auto"/>
        <w:jc w:val="both"/>
        <w:rPr>
          <w:rFonts w:ascii="Times New Roman" w:hAnsi="Times New Roman" w:cs="Times New Roman"/>
          <w:color w:val="000000" w:themeColor="text1"/>
          <w:sz w:val="24"/>
          <w:szCs w:val="24"/>
        </w:rPr>
      </w:pPr>
    </w:p>
    <w:p w14:paraId="1E11FC0D" w14:textId="7C29C54D" w:rsidR="00AC343B" w:rsidRPr="0089211A" w:rsidRDefault="00AC343B" w:rsidP="00205978">
      <w:pPr>
        <w:spacing w:after="0" w:line="240" w:lineRule="auto"/>
        <w:rPr>
          <w:rFonts w:ascii="Times New Roman" w:hAnsi="Times New Roman" w:cs="Times New Roman"/>
          <w:color w:val="000000" w:themeColor="text1"/>
          <w:sz w:val="24"/>
          <w:szCs w:val="24"/>
        </w:rPr>
      </w:pPr>
      <w:bookmarkStart w:id="1" w:name="_Hlk56526962"/>
      <w:r w:rsidRPr="005B4CFD">
        <w:rPr>
          <w:rFonts w:ascii="Times New Roman" w:hAnsi="Times New Roman" w:cs="Times New Roman"/>
          <w:b/>
          <w:bCs/>
          <w:color w:val="000000" w:themeColor="text1"/>
          <w:sz w:val="24"/>
          <w:szCs w:val="24"/>
        </w:rPr>
        <w:t>7</w:t>
      </w:r>
      <w:r w:rsidRPr="005B4CFD">
        <w:rPr>
          <w:rFonts w:ascii="Times New Roman" w:hAnsi="Times New Roman" w:cs="Times New Roman"/>
          <w:b/>
          <w:bCs/>
          <w:sz w:val="24"/>
          <w:szCs w:val="24"/>
        </w:rPr>
        <w:t xml:space="preserve">.GÜNCELLEME </w:t>
      </w:r>
    </w:p>
    <w:p w14:paraId="32FF447B" w14:textId="77777777" w:rsidR="00AC343B" w:rsidRPr="005B4CFD" w:rsidRDefault="00AC343B" w:rsidP="00205978">
      <w:pPr>
        <w:spacing w:after="0" w:line="240" w:lineRule="auto"/>
        <w:rPr>
          <w:rFonts w:ascii="Times New Roman" w:hAnsi="Times New Roman" w:cs="Times New Roman"/>
          <w:sz w:val="24"/>
          <w:szCs w:val="24"/>
        </w:rPr>
      </w:pPr>
      <w:r w:rsidRPr="005B4CFD">
        <w:rPr>
          <w:rFonts w:ascii="Times New Roman" w:hAnsi="Times New Roman" w:cs="Times New Roman"/>
          <w:sz w:val="24"/>
          <w:szCs w:val="24"/>
        </w:rPr>
        <w:t>İşbu Politikada yapılan değişiklikler aşağıdaki tabloda gösterilmektedir.</w:t>
      </w:r>
    </w:p>
    <w:tbl>
      <w:tblPr>
        <w:tblW w:w="9842" w:type="dxa"/>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Look w:val="04A0" w:firstRow="1" w:lastRow="0" w:firstColumn="1" w:lastColumn="0" w:noHBand="0" w:noVBand="1"/>
      </w:tblPr>
      <w:tblGrid>
        <w:gridCol w:w="4921"/>
        <w:gridCol w:w="4921"/>
      </w:tblGrid>
      <w:tr w:rsidR="00AC343B" w:rsidRPr="005B4CFD" w14:paraId="0F9CA765" w14:textId="77777777" w:rsidTr="00E63204">
        <w:trPr>
          <w:trHeight w:val="1098"/>
        </w:trPr>
        <w:tc>
          <w:tcPr>
            <w:tcW w:w="4921" w:type="dxa"/>
          </w:tcPr>
          <w:p w14:paraId="05F300A6" w14:textId="77777777" w:rsidR="00AC343B" w:rsidRPr="005B4CFD" w:rsidRDefault="00AC343B" w:rsidP="00205978">
            <w:pPr>
              <w:spacing w:after="0" w:line="240" w:lineRule="auto"/>
              <w:jc w:val="center"/>
              <w:rPr>
                <w:rFonts w:ascii="Times New Roman" w:hAnsi="Times New Roman" w:cs="Times New Roman"/>
                <w:b/>
                <w:sz w:val="24"/>
                <w:szCs w:val="28"/>
              </w:rPr>
            </w:pPr>
          </w:p>
          <w:p w14:paraId="566C8B3D" w14:textId="77777777" w:rsidR="00AC343B" w:rsidRPr="005B4CFD" w:rsidRDefault="00AC343B" w:rsidP="00205978">
            <w:pPr>
              <w:spacing w:after="0" w:line="240" w:lineRule="auto"/>
              <w:jc w:val="center"/>
              <w:rPr>
                <w:rFonts w:ascii="Times New Roman" w:hAnsi="Times New Roman" w:cs="Times New Roman"/>
                <w:b/>
                <w:sz w:val="24"/>
                <w:szCs w:val="28"/>
              </w:rPr>
            </w:pPr>
            <w:r w:rsidRPr="005B4CFD">
              <w:rPr>
                <w:rFonts w:ascii="Times New Roman" w:hAnsi="Times New Roman" w:cs="Times New Roman"/>
                <w:b/>
                <w:sz w:val="24"/>
                <w:szCs w:val="28"/>
              </w:rPr>
              <w:t>Politika Güncelleme Tarihi</w:t>
            </w:r>
          </w:p>
        </w:tc>
        <w:tc>
          <w:tcPr>
            <w:tcW w:w="4921" w:type="dxa"/>
          </w:tcPr>
          <w:p w14:paraId="1D268013" w14:textId="77777777" w:rsidR="00AC343B" w:rsidRPr="005B4CFD" w:rsidRDefault="00AC343B" w:rsidP="00205978">
            <w:pPr>
              <w:spacing w:after="0" w:line="240" w:lineRule="auto"/>
              <w:jc w:val="center"/>
              <w:rPr>
                <w:rFonts w:ascii="Times New Roman" w:hAnsi="Times New Roman" w:cs="Times New Roman"/>
                <w:b/>
                <w:sz w:val="24"/>
                <w:szCs w:val="28"/>
              </w:rPr>
            </w:pPr>
          </w:p>
          <w:p w14:paraId="690C155E" w14:textId="77777777" w:rsidR="00AC343B" w:rsidRPr="005B4CFD" w:rsidRDefault="00AC343B" w:rsidP="00205978">
            <w:pPr>
              <w:spacing w:after="0" w:line="240" w:lineRule="auto"/>
              <w:jc w:val="center"/>
              <w:rPr>
                <w:rFonts w:ascii="Times New Roman" w:hAnsi="Times New Roman" w:cs="Times New Roman"/>
                <w:b/>
                <w:sz w:val="24"/>
                <w:szCs w:val="28"/>
              </w:rPr>
            </w:pPr>
            <w:r w:rsidRPr="005B4CFD">
              <w:rPr>
                <w:rFonts w:ascii="Times New Roman" w:hAnsi="Times New Roman" w:cs="Times New Roman"/>
                <w:b/>
                <w:sz w:val="24"/>
                <w:szCs w:val="28"/>
              </w:rPr>
              <w:t>Değişiklikler</w:t>
            </w:r>
          </w:p>
        </w:tc>
      </w:tr>
      <w:tr w:rsidR="00AC343B" w:rsidRPr="005B4CFD" w14:paraId="2C2A652C" w14:textId="77777777" w:rsidTr="00E63204">
        <w:trPr>
          <w:trHeight w:val="1098"/>
        </w:trPr>
        <w:tc>
          <w:tcPr>
            <w:tcW w:w="4921" w:type="dxa"/>
          </w:tcPr>
          <w:p w14:paraId="07CE84EB" w14:textId="77777777" w:rsidR="00AC343B" w:rsidRPr="005B4CFD" w:rsidRDefault="00AC343B" w:rsidP="00205978">
            <w:pPr>
              <w:spacing w:after="0" w:line="240" w:lineRule="auto"/>
              <w:rPr>
                <w:rFonts w:ascii="Times New Roman" w:hAnsi="Times New Roman" w:cs="Times New Roman"/>
                <w:szCs w:val="24"/>
              </w:rPr>
            </w:pPr>
          </w:p>
        </w:tc>
        <w:tc>
          <w:tcPr>
            <w:tcW w:w="4921" w:type="dxa"/>
          </w:tcPr>
          <w:p w14:paraId="18CDD9D4" w14:textId="77777777" w:rsidR="00AC343B" w:rsidRPr="005B4CFD" w:rsidRDefault="00AC343B" w:rsidP="00205978">
            <w:pPr>
              <w:spacing w:after="0" w:line="240" w:lineRule="auto"/>
              <w:rPr>
                <w:rFonts w:ascii="Times New Roman" w:hAnsi="Times New Roman" w:cs="Times New Roman"/>
                <w:szCs w:val="24"/>
              </w:rPr>
            </w:pPr>
          </w:p>
        </w:tc>
      </w:tr>
    </w:tbl>
    <w:p w14:paraId="1BA7764A" w14:textId="77777777" w:rsidR="00EB7E82" w:rsidRDefault="00AC343B" w:rsidP="00EB7E82">
      <w:pPr>
        <w:spacing w:after="0" w:line="240" w:lineRule="auto"/>
        <w:jc w:val="right"/>
        <w:rPr>
          <w:rFonts w:cstheme="minorHAnsi"/>
          <w:szCs w:val="24"/>
        </w:rPr>
      </w:pPr>
      <w:r w:rsidRPr="005B4CFD">
        <w:rPr>
          <w:rFonts w:cstheme="minorHAnsi"/>
          <w:szCs w:val="24"/>
        </w:rPr>
        <w:tab/>
      </w:r>
      <w:r w:rsidRPr="005B4CFD">
        <w:rPr>
          <w:rFonts w:cstheme="minorHAnsi"/>
          <w:szCs w:val="24"/>
        </w:rPr>
        <w:tab/>
      </w:r>
      <w:r w:rsidRPr="005B4CFD">
        <w:rPr>
          <w:rFonts w:cstheme="minorHAnsi"/>
          <w:szCs w:val="24"/>
        </w:rPr>
        <w:tab/>
      </w:r>
      <w:bookmarkEnd w:id="1"/>
      <w:r w:rsidR="00AD20A5">
        <w:rPr>
          <w:rFonts w:cstheme="minorHAnsi"/>
          <w:szCs w:val="24"/>
        </w:rPr>
        <w:tab/>
      </w:r>
      <w:r w:rsidR="00AD20A5">
        <w:rPr>
          <w:rFonts w:cstheme="minorHAnsi"/>
          <w:szCs w:val="24"/>
        </w:rPr>
        <w:tab/>
        <w:t xml:space="preserve">      </w:t>
      </w:r>
    </w:p>
    <w:p w14:paraId="3515432D" w14:textId="3D9D25F1" w:rsidR="00AD41D1" w:rsidRPr="00A36916" w:rsidRDefault="00A36916" w:rsidP="00C36DB9">
      <w:pPr>
        <w:spacing w:after="0" w:line="240" w:lineRule="auto"/>
        <w:jc w:val="right"/>
        <w:rPr>
          <w:rFonts w:cstheme="minorHAnsi"/>
          <w:b/>
          <w:bCs/>
          <w:szCs w:val="24"/>
        </w:rPr>
      </w:pPr>
      <w:r w:rsidRPr="00A36916">
        <w:rPr>
          <w:rFonts w:ascii="Times New Roman" w:hAnsi="Times New Roman" w:cs="Times New Roman"/>
          <w:b/>
          <w:sz w:val="24"/>
          <w:szCs w:val="24"/>
        </w:rPr>
        <w:t>Murat Çankırlı İnş. Mak. San.</w:t>
      </w:r>
      <w:r w:rsidR="00D73A0C">
        <w:rPr>
          <w:rFonts w:ascii="Times New Roman" w:hAnsi="Times New Roman" w:cs="Times New Roman"/>
          <w:b/>
          <w:sz w:val="24"/>
          <w:szCs w:val="24"/>
        </w:rPr>
        <w:t xml:space="preserve"> </w:t>
      </w:r>
      <w:r w:rsidRPr="00A36916">
        <w:rPr>
          <w:rFonts w:ascii="Times New Roman" w:hAnsi="Times New Roman" w:cs="Times New Roman"/>
          <w:b/>
          <w:sz w:val="24"/>
          <w:szCs w:val="24"/>
        </w:rPr>
        <w:t>Tic. Ltd. Şti.</w:t>
      </w:r>
    </w:p>
    <w:sectPr w:rsidR="00AD41D1" w:rsidRPr="00A36916" w:rsidSect="0089211A">
      <w:footerReference w:type="default" r:id="rId17"/>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er" w:date="2024-03-08T00:44:00Z" w:initials="u">
    <w:p w14:paraId="11C63525" w14:textId="4A15E595" w:rsidR="00C36DB9" w:rsidRDefault="00C36DB9">
      <w:pPr>
        <w:pStyle w:val="AklamaMetni"/>
      </w:pPr>
      <w:r>
        <w:rPr>
          <w:rStyle w:val="AklamaBavurusu"/>
        </w:rPr>
        <w:annotationRef/>
      </w:r>
      <w:r>
        <w:t>SADECE BU VERİLER Mİ KONTROL EDİLECEKTİR. EĞER BU VERİLİER DE İŞLENMİYORSA SİLİNECEKTİR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C635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4DDFB" w16cex:dateUtc="2024-03-07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C63525" w16cid:durableId="2994D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348" w14:textId="77777777" w:rsidR="00F946BB" w:rsidRDefault="00F946BB" w:rsidP="00DD16D7">
      <w:pPr>
        <w:spacing w:after="0" w:line="240" w:lineRule="auto"/>
      </w:pPr>
      <w:r>
        <w:separator/>
      </w:r>
    </w:p>
  </w:endnote>
  <w:endnote w:type="continuationSeparator" w:id="0">
    <w:p w14:paraId="7C9F8E7B" w14:textId="77777777" w:rsidR="00F946BB" w:rsidRDefault="00F946BB" w:rsidP="00DD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453592"/>
      <w:docPartObj>
        <w:docPartGallery w:val="Page Numbers (Bottom of Page)"/>
        <w:docPartUnique/>
      </w:docPartObj>
    </w:sdtPr>
    <w:sdtContent>
      <w:p w14:paraId="297FB003" w14:textId="2C8F8AA1" w:rsidR="00DD16D7" w:rsidRDefault="00DD16D7">
        <w:pPr>
          <w:pStyle w:val="AltBilgi"/>
          <w:jc w:val="center"/>
        </w:pPr>
        <w:r>
          <w:fldChar w:fldCharType="begin"/>
        </w:r>
        <w:r>
          <w:instrText>PAGE   \* MERGEFORMAT</w:instrText>
        </w:r>
        <w:r>
          <w:fldChar w:fldCharType="separate"/>
        </w:r>
        <w:r w:rsidR="00A36916">
          <w:rPr>
            <w:noProof/>
          </w:rPr>
          <w:t>3</w:t>
        </w:r>
        <w:r>
          <w:fldChar w:fldCharType="end"/>
        </w:r>
      </w:p>
    </w:sdtContent>
  </w:sdt>
  <w:p w14:paraId="45664F23" w14:textId="77777777" w:rsidR="00DD16D7" w:rsidRDefault="00DD16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0C59E" w14:textId="77777777" w:rsidR="00F946BB" w:rsidRDefault="00F946BB" w:rsidP="00DD16D7">
      <w:pPr>
        <w:spacing w:after="0" w:line="240" w:lineRule="auto"/>
      </w:pPr>
      <w:r>
        <w:separator/>
      </w:r>
    </w:p>
  </w:footnote>
  <w:footnote w:type="continuationSeparator" w:id="0">
    <w:p w14:paraId="518CA9B1" w14:textId="77777777" w:rsidR="00F946BB" w:rsidRDefault="00F946BB" w:rsidP="00DD1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F17B1"/>
    <w:multiLevelType w:val="multilevel"/>
    <w:tmpl w:val="4750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966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98"/>
    <w:rsid w:val="000354D9"/>
    <w:rsid w:val="00072695"/>
    <w:rsid w:val="000A418E"/>
    <w:rsid w:val="000F5BD2"/>
    <w:rsid w:val="00126084"/>
    <w:rsid w:val="0014597C"/>
    <w:rsid w:val="00171E6B"/>
    <w:rsid w:val="001A581C"/>
    <w:rsid w:val="001E2876"/>
    <w:rsid w:val="00203A20"/>
    <w:rsid w:val="00205978"/>
    <w:rsid w:val="00234C57"/>
    <w:rsid w:val="0028500C"/>
    <w:rsid w:val="00292AC6"/>
    <w:rsid w:val="002E0743"/>
    <w:rsid w:val="002F0C95"/>
    <w:rsid w:val="00314587"/>
    <w:rsid w:val="003A2D79"/>
    <w:rsid w:val="003A356F"/>
    <w:rsid w:val="003B4298"/>
    <w:rsid w:val="003C358A"/>
    <w:rsid w:val="003E70F5"/>
    <w:rsid w:val="00412F6D"/>
    <w:rsid w:val="00413EAC"/>
    <w:rsid w:val="0042222B"/>
    <w:rsid w:val="0043708D"/>
    <w:rsid w:val="00442A70"/>
    <w:rsid w:val="00473686"/>
    <w:rsid w:val="004859FE"/>
    <w:rsid w:val="004A264E"/>
    <w:rsid w:val="004A4C16"/>
    <w:rsid w:val="004C51EF"/>
    <w:rsid w:val="005078E8"/>
    <w:rsid w:val="00531F3C"/>
    <w:rsid w:val="00547C8B"/>
    <w:rsid w:val="005514BE"/>
    <w:rsid w:val="0055724E"/>
    <w:rsid w:val="00593232"/>
    <w:rsid w:val="005A034B"/>
    <w:rsid w:val="005B4CFD"/>
    <w:rsid w:val="005B4E30"/>
    <w:rsid w:val="005C0B51"/>
    <w:rsid w:val="006276B9"/>
    <w:rsid w:val="00647F6D"/>
    <w:rsid w:val="00691182"/>
    <w:rsid w:val="006C029E"/>
    <w:rsid w:val="006C3261"/>
    <w:rsid w:val="006E4958"/>
    <w:rsid w:val="006F2ADF"/>
    <w:rsid w:val="006F4A12"/>
    <w:rsid w:val="007C60EC"/>
    <w:rsid w:val="00805ECA"/>
    <w:rsid w:val="00823547"/>
    <w:rsid w:val="008350DA"/>
    <w:rsid w:val="008822A5"/>
    <w:rsid w:val="00884F1F"/>
    <w:rsid w:val="0089211A"/>
    <w:rsid w:val="008A217B"/>
    <w:rsid w:val="00911F8F"/>
    <w:rsid w:val="00916216"/>
    <w:rsid w:val="0094640F"/>
    <w:rsid w:val="00950A31"/>
    <w:rsid w:val="009F1ED2"/>
    <w:rsid w:val="00A111AC"/>
    <w:rsid w:val="00A16922"/>
    <w:rsid w:val="00A339DB"/>
    <w:rsid w:val="00A36916"/>
    <w:rsid w:val="00A42A55"/>
    <w:rsid w:val="00A8585A"/>
    <w:rsid w:val="00AB23AE"/>
    <w:rsid w:val="00AC343B"/>
    <w:rsid w:val="00AD0A28"/>
    <w:rsid w:val="00AD20A5"/>
    <w:rsid w:val="00AD41D1"/>
    <w:rsid w:val="00B24EB7"/>
    <w:rsid w:val="00B36E22"/>
    <w:rsid w:val="00B46684"/>
    <w:rsid w:val="00B57886"/>
    <w:rsid w:val="00BA7A39"/>
    <w:rsid w:val="00BC31EA"/>
    <w:rsid w:val="00BE28F7"/>
    <w:rsid w:val="00C002CF"/>
    <w:rsid w:val="00C36DB9"/>
    <w:rsid w:val="00CB1A86"/>
    <w:rsid w:val="00CD0EAE"/>
    <w:rsid w:val="00D4256A"/>
    <w:rsid w:val="00D474C1"/>
    <w:rsid w:val="00D73A0C"/>
    <w:rsid w:val="00DD16D7"/>
    <w:rsid w:val="00DD6D5B"/>
    <w:rsid w:val="00DE6152"/>
    <w:rsid w:val="00DE7ED4"/>
    <w:rsid w:val="00DF15D7"/>
    <w:rsid w:val="00DF4783"/>
    <w:rsid w:val="00E31A15"/>
    <w:rsid w:val="00E55E1B"/>
    <w:rsid w:val="00E875AA"/>
    <w:rsid w:val="00E93974"/>
    <w:rsid w:val="00EB5CBE"/>
    <w:rsid w:val="00EB7E82"/>
    <w:rsid w:val="00F248EC"/>
    <w:rsid w:val="00F462DF"/>
    <w:rsid w:val="00F62D0D"/>
    <w:rsid w:val="00F946BB"/>
    <w:rsid w:val="00F96EFE"/>
    <w:rsid w:val="00FB50BC"/>
    <w:rsid w:val="00FC4A65"/>
    <w:rsid w:val="00FE2F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FD4A"/>
  <w15:docId w15:val="{7A4A536A-8C81-46DA-A48E-34A779F8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D41D1"/>
    <w:rPr>
      <w:color w:val="0563C1" w:themeColor="hyperlink"/>
      <w:u w:val="single"/>
    </w:rPr>
  </w:style>
  <w:style w:type="character" w:customStyle="1" w:styleId="zmlenmeyenBahsetme1">
    <w:name w:val="Çözümlenmeyen Bahsetme1"/>
    <w:basedOn w:val="VarsaylanParagrafYazTipi"/>
    <w:uiPriority w:val="99"/>
    <w:semiHidden/>
    <w:unhideWhenUsed/>
    <w:rsid w:val="00AD41D1"/>
    <w:rPr>
      <w:color w:val="605E5C"/>
      <w:shd w:val="clear" w:color="auto" w:fill="E1DFDD"/>
    </w:rPr>
  </w:style>
  <w:style w:type="paragraph" w:styleId="BalonMetni">
    <w:name w:val="Balloon Text"/>
    <w:basedOn w:val="Normal"/>
    <w:link w:val="BalonMetniChar"/>
    <w:uiPriority w:val="99"/>
    <w:semiHidden/>
    <w:unhideWhenUsed/>
    <w:rsid w:val="00CD0E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0EAE"/>
    <w:rPr>
      <w:rFonts w:ascii="Tahoma" w:hAnsi="Tahoma" w:cs="Tahoma"/>
      <w:sz w:val="16"/>
      <w:szCs w:val="16"/>
    </w:rPr>
  </w:style>
  <w:style w:type="paragraph" w:styleId="stBilgi">
    <w:name w:val="header"/>
    <w:basedOn w:val="Normal"/>
    <w:link w:val="stBilgiChar"/>
    <w:uiPriority w:val="99"/>
    <w:unhideWhenUsed/>
    <w:rsid w:val="00DD16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6D7"/>
  </w:style>
  <w:style w:type="paragraph" w:styleId="AltBilgi">
    <w:name w:val="footer"/>
    <w:basedOn w:val="Normal"/>
    <w:link w:val="AltBilgiChar"/>
    <w:uiPriority w:val="99"/>
    <w:unhideWhenUsed/>
    <w:rsid w:val="00DD16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6D7"/>
  </w:style>
  <w:style w:type="character" w:styleId="AklamaBavurusu">
    <w:name w:val="annotation reference"/>
    <w:basedOn w:val="VarsaylanParagrafYazTipi"/>
    <w:uiPriority w:val="99"/>
    <w:semiHidden/>
    <w:unhideWhenUsed/>
    <w:rsid w:val="00DE7ED4"/>
    <w:rPr>
      <w:sz w:val="16"/>
      <w:szCs w:val="16"/>
    </w:rPr>
  </w:style>
  <w:style w:type="paragraph" w:styleId="AklamaMetni">
    <w:name w:val="annotation text"/>
    <w:basedOn w:val="Normal"/>
    <w:link w:val="AklamaMetniChar"/>
    <w:uiPriority w:val="99"/>
    <w:semiHidden/>
    <w:unhideWhenUsed/>
    <w:rsid w:val="00DE7ED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7ED4"/>
    <w:rPr>
      <w:sz w:val="20"/>
      <w:szCs w:val="20"/>
    </w:rPr>
  </w:style>
  <w:style w:type="paragraph" w:styleId="AklamaKonusu">
    <w:name w:val="annotation subject"/>
    <w:basedOn w:val="AklamaMetni"/>
    <w:next w:val="AklamaMetni"/>
    <w:link w:val="AklamaKonusuChar"/>
    <w:uiPriority w:val="99"/>
    <w:semiHidden/>
    <w:unhideWhenUsed/>
    <w:rsid w:val="00DE7ED4"/>
    <w:rPr>
      <w:b/>
      <w:bCs/>
    </w:rPr>
  </w:style>
  <w:style w:type="character" w:customStyle="1" w:styleId="AklamaKonusuChar">
    <w:name w:val="Açıklama Konusu Char"/>
    <w:basedOn w:val="AklamaMetniChar"/>
    <w:link w:val="AklamaKonusu"/>
    <w:uiPriority w:val="99"/>
    <w:semiHidden/>
    <w:rsid w:val="00DE7ED4"/>
    <w:rPr>
      <w:b/>
      <w:bCs/>
      <w:sz w:val="20"/>
      <w:szCs w:val="20"/>
    </w:rPr>
  </w:style>
  <w:style w:type="table" w:styleId="TabloKlavuzu">
    <w:name w:val="Table Grid"/>
    <w:basedOn w:val="NormalTablo"/>
    <w:uiPriority w:val="39"/>
    <w:rsid w:val="00DE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B57886"/>
    <w:rPr>
      <w:color w:val="605E5C"/>
      <w:shd w:val="clear" w:color="auto" w:fill="E1DFDD"/>
    </w:rPr>
  </w:style>
  <w:style w:type="paragraph" w:styleId="NormalWeb">
    <w:name w:val="Normal (Web)"/>
    <w:basedOn w:val="Normal"/>
    <w:uiPriority w:val="99"/>
    <w:unhideWhenUsed/>
    <w:rsid w:val="008A21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882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co=GENIE.Platform%3DDesktop&amp;hl=tr"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apple.com/kb/PH21411?locale=tr_TR" TargetMode="External"/><Relationship Id="rId1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tr/kb/cerezleri-silme-internet-sitelerinin-bilgilerini-kaldirma"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yandex.com.tr/support/browser-classic/personal-data-protection/cookies.xm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support.microsoft.com/tr-tr/help/17442/windows-internet-explorer-delete-manage-cookies" TargetMode="External"/><Relationship Id="rId14"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1280</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URETIM</cp:lastModifiedBy>
  <cp:revision>5</cp:revision>
  <cp:lastPrinted>2019-08-01T10:59:00Z</cp:lastPrinted>
  <dcterms:created xsi:type="dcterms:W3CDTF">2024-05-17T12:53:00Z</dcterms:created>
  <dcterms:modified xsi:type="dcterms:W3CDTF">2024-05-17T13:55:00Z</dcterms:modified>
</cp:coreProperties>
</file>